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2B" w:rsidRPr="00701D2B" w:rsidRDefault="00701D2B" w:rsidP="00701D2B">
      <w:pPr>
        <w:spacing w:after="0" w:line="240" w:lineRule="auto"/>
        <w:jc w:val="center"/>
        <w:rPr>
          <w:rFonts w:ascii="Arno Pro Smbd SmText" w:eastAsia="Calibri" w:hAnsi="Arno Pro Smbd SmText" w:cs="Times New Roman"/>
          <w:sz w:val="32"/>
          <w:lang w:val="ru-RU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617855" cy="685800"/>
            <wp:effectExtent l="0" t="0" r="0" b="0"/>
            <wp:wrapNone/>
            <wp:docPr id="1" name="Картина 1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D2B" w:rsidRPr="00701D2B" w:rsidRDefault="00BA5B31" w:rsidP="00701D2B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Arno Pro Smbd SmText" w:eastAsia="Calibri" w:hAnsi="Arno Pro Smbd SmText" w:cs="Times New Roman"/>
          <w:b/>
          <w:lang w:val="ru-RU"/>
        </w:rPr>
      </w:pPr>
      <w:r>
        <w:rPr>
          <w:rFonts w:ascii="Arno Pro Smbd SmText" w:eastAsia="Calibri" w:hAnsi="Arno Pro Smbd SmText" w:cs="Times New Roman"/>
          <w:b/>
          <w:sz w:val="32"/>
          <w:u w:val="single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pt;height:18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701D2B" w:rsidRPr="00701D2B" w:rsidRDefault="00701D2B" w:rsidP="00701D2B">
      <w:pPr>
        <w:spacing w:after="0" w:line="240" w:lineRule="auto"/>
        <w:ind w:left="126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01D2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9820 </w:t>
      </w:r>
      <w:r w:rsidRPr="00701D2B">
        <w:rPr>
          <w:rFonts w:ascii="Times New Roman" w:eastAsia="Calibri" w:hAnsi="Times New Roman" w:cs="Times New Roman"/>
          <w:sz w:val="20"/>
          <w:szCs w:val="20"/>
        </w:rPr>
        <w:t xml:space="preserve">гр. Смядово, пл. „Княз Борис І”№2; телефон: 05351/2033; факс: 05351/2226 </w:t>
      </w:r>
    </w:p>
    <w:p w:rsidR="00701D2B" w:rsidRPr="00701D2B" w:rsidRDefault="00701D2B" w:rsidP="00701D2B">
      <w:pPr>
        <w:spacing w:after="0" w:line="240" w:lineRule="auto"/>
        <w:ind w:left="1260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701D2B">
        <w:rPr>
          <w:rFonts w:ascii="Times New Roman" w:eastAsia="Calibri" w:hAnsi="Times New Roman" w:cs="Times New Roman"/>
          <w:sz w:val="20"/>
          <w:szCs w:val="20"/>
        </w:rPr>
        <w:t>Obshtina_smiadovo@abv</w:t>
      </w:r>
      <w:proofErr w:type="spellEnd"/>
      <w:r w:rsidRPr="00701D2B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701D2B">
        <w:rPr>
          <w:rFonts w:ascii="Times New Roman" w:eastAsia="Calibri" w:hAnsi="Times New Roman" w:cs="Times New Roman"/>
          <w:sz w:val="20"/>
          <w:szCs w:val="20"/>
        </w:rPr>
        <w:t>bg</w:t>
      </w:r>
      <w:proofErr w:type="spellEnd"/>
      <w:r w:rsidRPr="00701D2B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proofErr w:type="spellStart"/>
      <w:r w:rsidRPr="00701D2B">
        <w:rPr>
          <w:rFonts w:ascii="Times New Roman" w:eastAsia="Calibri" w:hAnsi="Times New Roman" w:cs="Times New Roman"/>
          <w:sz w:val="20"/>
          <w:szCs w:val="20"/>
        </w:rPr>
        <w:t>www</w:t>
      </w:r>
      <w:proofErr w:type="spellEnd"/>
      <w:r w:rsidRPr="00701D2B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701D2B">
        <w:rPr>
          <w:rFonts w:ascii="Times New Roman" w:eastAsia="Calibri" w:hAnsi="Times New Roman" w:cs="Times New Roman"/>
          <w:sz w:val="20"/>
          <w:szCs w:val="20"/>
        </w:rPr>
        <w:t>smyadovo</w:t>
      </w:r>
      <w:proofErr w:type="spellEnd"/>
      <w:r w:rsidRPr="00701D2B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701D2B">
        <w:rPr>
          <w:rFonts w:ascii="Times New Roman" w:eastAsia="Calibri" w:hAnsi="Times New Roman" w:cs="Times New Roman"/>
          <w:sz w:val="20"/>
          <w:szCs w:val="20"/>
        </w:rPr>
        <w:t>bg</w:t>
      </w:r>
      <w:proofErr w:type="spellEnd"/>
    </w:p>
    <w:p w:rsidR="005C2C22" w:rsidRDefault="005C2C22" w:rsidP="006638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08CB" w:rsidRDefault="00D208CB" w:rsidP="006638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08CB" w:rsidRDefault="00D208CB" w:rsidP="006638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2C22" w:rsidRPr="00D208CB" w:rsidRDefault="004C0897" w:rsidP="005C2C2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08CB">
        <w:rPr>
          <w:rFonts w:ascii="Times New Roman" w:eastAsia="Calibri" w:hAnsi="Times New Roman" w:cs="Times New Roman"/>
          <w:b/>
          <w:sz w:val="28"/>
          <w:szCs w:val="28"/>
        </w:rPr>
        <w:t>С Ъ О Б Щ Е Н И Е</w:t>
      </w:r>
    </w:p>
    <w:p w:rsidR="004C0897" w:rsidRPr="00D208CB" w:rsidRDefault="004C0897" w:rsidP="005C2C22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C2C22" w:rsidRPr="00D208CB" w:rsidRDefault="004C0897" w:rsidP="00D208C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8CB">
        <w:rPr>
          <w:rFonts w:ascii="Times New Roman" w:eastAsia="Calibri" w:hAnsi="Times New Roman" w:cs="Times New Roman"/>
          <w:sz w:val="28"/>
          <w:szCs w:val="28"/>
        </w:rPr>
        <w:t xml:space="preserve">ОБЩИНСКА АДМИНИСТРАЦИЯ </w:t>
      </w:r>
      <w:r w:rsidR="00D208CB" w:rsidRPr="00D208CB">
        <w:rPr>
          <w:rFonts w:ascii="Times New Roman" w:eastAsia="Calibri" w:hAnsi="Times New Roman" w:cs="Times New Roman"/>
          <w:sz w:val="28"/>
          <w:szCs w:val="28"/>
        </w:rPr>
        <w:t>гр. Смядово уведомява всички политически партии и членове на секционните комисии</w:t>
      </w:r>
      <w:r w:rsidRPr="00D208C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208CB" w:rsidRPr="00D208CB">
        <w:rPr>
          <w:rFonts w:ascii="Times New Roman" w:eastAsia="Calibri" w:hAnsi="Times New Roman" w:cs="Times New Roman"/>
          <w:sz w:val="28"/>
          <w:szCs w:val="28"/>
        </w:rPr>
        <w:t xml:space="preserve">във връзка с  </w:t>
      </w:r>
      <w:r w:rsidR="00BA1320" w:rsidRPr="00D208CB">
        <w:rPr>
          <w:rFonts w:ascii="Times New Roman" w:eastAsia="Calibri" w:hAnsi="Times New Roman" w:cs="Times New Roman"/>
          <w:sz w:val="28"/>
          <w:szCs w:val="28"/>
        </w:rPr>
        <w:t>предстоящите избори за президент и вицепрезидент на Република Бъ</w:t>
      </w:r>
      <w:r w:rsidR="00D208CB" w:rsidRPr="00D208CB">
        <w:rPr>
          <w:rFonts w:ascii="Times New Roman" w:eastAsia="Calibri" w:hAnsi="Times New Roman" w:cs="Times New Roman"/>
          <w:sz w:val="28"/>
          <w:szCs w:val="28"/>
        </w:rPr>
        <w:t xml:space="preserve">лгария и национален референдум </w:t>
      </w:r>
      <w:r w:rsidR="00BA1320" w:rsidRPr="00D208CB">
        <w:rPr>
          <w:rFonts w:ascii="Times New Roman" w:eastAsia="Calibri" w:hAnsi="Times New Roman" w:cs="Times New Roman"/>
          <w:sz w:val="28"/>
          <w:szCs w:val="28"/>
        </w:rPr>
        <w:t>на 06 ноември 2016г.</w:t>
      </w:r>
      <w:r w:rsidR="005C2C22" w:rsidRPr="00D208CB">
        <w:rPr>
          <w:rFonts w:ascii="Times New Roman" w:eastAsia="Calibri" w:hAnsi="Times New Roman" w:cs="Times New Roman"/>
          <w:sz w:val="28"/>
          <w:szCs w:val="28"/>
        </w:rPr>
        <w:t>,</w:t>
      </w:r>
      <w:r w:rsidR="00D208CB" w:rsidRPr="00D208CB">
        <w:rPr>
          <w:rFonts w:ascii="Times New Roman" w:eastAsia="Calibri" w:hAnsi="Times New Roman" w:cs="Times New Roman"/>
          <w:sz w:val="28"/>
          <w:szCs w:val="28"/>
        </w:rPr>
        <w:t xml:space="preserve"> и Решение №47/ 25.10.2016г. на РИК, относно приемане на график за обучението на СИК по общини от членове на РИК, че </w:t>
      </w:r>
      <w:r w:rsidR="00D208CB" w:rsidRPr="00D208CB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обученията на секционните комисии ще се проведат на 02.11.2016г. от 15.00 часа в Музеен комплекс гр. Смядово.</w:t>
      </w:r>
    </w:p>
    <w:p w:rsidR="00C563EA" w:rsidRPr="004C0897" w:rsidRDefault="00C563EA" w:rsidP="004C089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63EA" w:rsidRPr="005C2C22" w:rsidRDefault="00C563EA" w:rsidP="005C2C22">
      <w:pPr>
        <w:rPr>
          <w:rFonts w:ascii="Times New Roman" w:eastAsia="Calibri" w:hAnsi="Times New Roman" w:cs="Times New Roman"/>
          <w:sz w:val="28"/>
          <w:szCs w:val="28"/>
        </w:rPr>
      </w:pPr>
    </w:p>
    <w:p w:rsidR="00663827" w:rsidRPr="00D208CB" w:rsidRDefault="00663827" w:rsidP="0066382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8CB">
        <w:rPr>
          <w:rFonts w:ascii="Times New Roman" w:eastAsia="Calibri" w:hAnsi="Times New Roman" w:cs="Times New Roman"/>
          <w:b/>
          <w:sz w:val="28"/>
          <w:szCs w:val="28"/>
        </w:rPr>
        <w:t>С уважение,</w:t>
      </w:r>
    </w:p>
    <w:p w:rsidR="00663827" w:rsidRPr="00D208CB" w:rsidRDefault="00663827" w:rsidP="0066382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8CB">
        <w:rPr>
          <w:rFonts w:ascii="Times New Roman" w:eastAsia="Calibri" w:hAnsi="Times New Roman" w:cs="Times New Roman"/>
          <w:b/>
          <w:sz w:val="28"/>
          <w:szCs w:val="28"/>
        </w:rPr>
        <w:t>ИВАН КЮРКЧИЕВ</w:t>
      </w:r>
      <w:r w:rsidR="00C563EA" w:rsidRPr="00D208CB">
        <w:rPr>
          <w:rFonts w:ascii="Times New Roman" w:eastAsia="Calibri" w:hAnsi="Times New Roman" w:cs="Times New Roman"/>
          <w:b/>
          <w:sz w:val="28"/>
          <w:szCs w:val="28"/>
        </w:rPr>
        <w:t xml:space="preserve"> /п/</w:t>
      </w:r>
    </w:p>
    <w:p w:rsidR="00663827" w:rsidRPr="00663827" w:rsidRDefault="00663827" w:rsidP="00663827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63827">
        <w:rPr>
          <w:rFonts w:ascii="Times New Roman" w:eastAsia="Calibri" w:hAnsi="Times New Roman" w:cs="Times New Roman"/>
          <w:i/>
          <w:sz w:val="24"/>
          <w:szCs w:val="24"/>
        </w:rPr>
        <w:t>Заместник-кмет на Община Смядово</w:t>
      </w:r>
    </w:p>
    <w:p w:rsidR="00663827" w:rsidRPr="00663827" w:rsidRDefault="00663827" w:rsidP="00663827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63827">
        <w:rPr>
          <w:rFonts w:ascii="Times New Roman" w:eastAsia="Calibri" w:hAnsi="Times New Roman" w:cs="Times New Roman"/>
          <w:i/>
          <w:sz w:val="24"/>
          <w:szCs w:val="24"/>
        </w:rPr>
        <w:t xml:space="preserve">/Представляващ Община Смядово на </w:t>
      </w:r>
      <w:proofErr w:type="spellStart"/>
      <w:r w:rsidRPr="00663827">
        <w:rPr>
          <w:rFonts w:ascii="Times New Roman" w:eastAsia="Calibri" w:hAnsi="Times New Roman" w:cs="Times New Roman"/>
          <w:i/>
          <w:sz w:val="24"/>
          <w:szCs w:val="24"/>
        </w:rPr>
        <w:t>осн</w:t>
      </w:r>
      <w:proofErr w:type="spellEnd"/>
      <w:r w:rsidRPr="00663827">
        <w:rPr>
          <w:rFonts w:ascii="Times New Roman" w:eastAsia="Calibri" w:hAnsi="Times New Roman" w:cs="Times New Roman"/>
          <w:i/>
          <w:sz w:val="24"/>
          <w:szCs w:val="24"/>
        </w:rPr>
        <w:t>. чл.39, ал.2 от ЗМСМА</w:t>
      </w:r>
    </w:p>
    <w:p w:rsidR="00663827" w:rsidRPr="00663827" w:rsidRDefault="00663827" w:rsidP="00663827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63827">
        <w:rPr>
          <w:rFonts w:ascii="Times New Roman" w:eastAsia="Calibri" w:hAnsi="Times New Roman" w:cs="Times New Roman"/>
          <w:i/>
          <w:sz w:val="24"/>
          <w:szCs w:val="24"/>
        </w:rPr>
        <w:t xml:space="preserve">и заповед № </w:t>
      </w:r>
      <w:r w:rsidR="00F11E18">
        <w:rPr>
          <w:rFonts w:ascii="Times New Roman" w:eastAsia="Calibri" w:hAnsi="Times New Roman" w:cs="Times New Roman"/>
          <w:i/>
          <w:sz w:val="24"/>
          <w:szCs w:val="24"/>
        </w:rPr>
        <w:t>502</w:t>
      </w:r>
      <w:r w:rsidRPr="00663827">
        <w:rPr>
          <w:rFonts w:ascii="Times New Roman" w:eastAsia="Calibri" w:hAnsi="Times New Roman" w:cs="Times New Roman"/>
          <w:i/>
          <w:sz w:val="24"/>
          <w:szCs w:val="24"/>
        </w:rPr>
        <w:t xml:space="preserve"> от </w:t>
      </w:r>
      <w:r w:rsidR="00F11E18">
        <w:rPr>
          <w:rFonts w:ascii="Times New Roman" w:eastAsia="Calibri" w:hAnsi="Times New Roman" w:cs="Times New Roman"/>
          <w:i/>
          <w:sz w:val="24"/>
          <w:szCs w:val="24"/>
        </w:rPr>
        <w:t>05</w:t>
      </w:r>
      <w:r w:rsidRPr="00663827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F11E18">
        <w:rPr>
          <w:rFonts w:ascii="Times New Roman" w:eastAsia="Calibri" w:hAnsi="Times New Roman" w:cs="Times New Roman"/>
          <w:i/>
          <w:sz w:val="24"/>
          <w:szCs w:val="24"/>
        </w:rPr>
        <w:t>11</w:t>
      </w:r>
      <w:r w:rsidRPr="00663827">
        <w:rPr>
          <w:rFonts w:ascii="Times New Roman" w:eastAsia="Calibri" w:hAnsi="Times New Roman" w:cs="Times New Roman"/>
          <w:i/>
          <w:sz w:val="24"/>
          <w:szCs w:val="24"/>
        </w:rPr>
        <w:t>.2015</w:t>
      </w:r>
      <w:r>
        <w:rPr>
          <w:rFonts w:ascii="Times New Roman" w:eastAsia="Calibri" w:hAnsi="Times New Roman" w:cs="Times New Roman"/>
          <w:i/>
          <w:sz w:val="24"/>
          <w:szCs w:val="24"/>
        </w:rPr>
        <w:t>г.</w:t>
      </w:r>
    </w:p>
    <w:sectPr w:rsidR="00663827" w:rsidRPr="00663827" w:rsidSect="00BA5B3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F35"/>
    <w:multiLevelType w:val="hybridMultilevel"/>
    <w:tmpl w:val="8592D32A"/>
    <w:lvl w:ilvl="0" w:tplc="BBAEA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2B"/>
    <w:rsid w:val="004C0897"/>
    <w:rsid w:val="00581E34"/>
    <w:rsid w:val="005C2C22"/>
    <w:rsid w:val="00663827"/>
    <w:rsid w:val="006741D1"/>
    <w:rsid w:val="00701D2B"/>
    <w:rsid w:val="009A5B36"/>
    <w:rsid w:val="00A76D76"/>
    <w:rsid w:val="00B07819"/>
    <w:rsid w:val="00BA1320"/>
    <w:rsid w:val="00BA5B31"/>
    <w:rsid w:val="00C2657C"/>
    <w:rsid w:val="00C563EA"/>
    <w:rsid w:val="00D208CB"/>
    <w:rsid w:val="00F1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57C"/>
    <w:pPr>
      <w:ind w:left="720"/>
      <w:contextualSpacing/>
    </w:pPr>
  </w:style>
  <w:style w:type="table" w:styleId="a4">
    <w:name w:val="Table Grid"/>
    <w:basedOn w:val="a1"/>
    <w:uiPriority w:val="59"/>
    <w:rsid w:val="0066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57C"/>
    <w:pPr>
      <w:ind w:left="720"/>
      <w:contextualSpacing/>
    </w:pPr>
  </w:style>
  <w:style w:type="table" w:styleId="a4">
    <w:name w:val="Table Grid"/>
    <w:basedOn w:val="a1"/>
    <w:uiPriority w:val="59"/>
    <w:rsid w:val="0066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Kaikova</dc:creator>
  <cp:lastModifiedBy>инж. Камелия Недялкова Русева</cp:lastModifiedBy>
  <cp:revision>2</cp:revision>
  <cp:lastPrinted>2016-10-26T06:56:00Z</cp:lastPrinted>
  <dcterms:created xsi:type="dcterms:W3CDTF">2016-10-26T07:34:00Z</dcterms:created>
  <dcterms:modified xsi:type="dcterms:W3CDTF">2016-10-26T07:34:00Z</dcterms:modified>
</cp:coreProperties>
</file>