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85" w:rsidRDefault="00A54085" w:rsidP="007C7051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</w:p>
    <w:p w:rsidR="00A54085" w:rsidRDefault="00A54085" w:rsidP="007C7051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</w:p>
    <w:p w:rsidR="00A54085" w:rsidRDefault="00A54085" w:rsidP="007C7051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</w:p>
    <w:p w:rsidR="007C7051" w:rsidRPr="00143B0B" w:rsidRDefault="007C7051" w:rsidP="007C7051">
      <w:pPr>
        <w:spacing w:line="276" w:lineRule="auto"/>
        <w:ind w:firstLine="708"/>
        <w:jc w:val="both"/>
        <w:rPr>
          <w:bCs/>
          <w:sz w:val="22"/>
          <w:szCs w:val="22"/>
        </w:rPr>
      </w:pPr>
      <w:r>
        <w:rPr>
          <w:sz w:val="22"/>
          <w:szCs w:val="22"/>
          <w:lang w:eastAsia="en-US"/>
        </w:rPr>
        <w:t xml:space="preserve">На 27.12.2018 г. </w:t>
      </w:r>
      <w:r w:rsidRPr="007C7051">
        <w:rPr>
          <w:b/>
          <w:sz w:val="22"/>
          <w:szCs w:val="22"/>
          <w:lang w:eastAsia="en-US"/>
        </w:rPr>
        <w:t>„Местна инициативна група Дългопол - Смядово“</w:t>
      </w:r>
      <w:r w:rsidRPr="00143B0B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подписа договор за спечелен </w:t>
      </w:r>
      <w:r w:rsidRPr="00143B0B">
        <w:rPr>
          <w:sz w:val="22"/>
          <w:szCs w:val="22"/>
          <w:lang w:eastAsia="en-US"/>
        </w:rPr>
        <w:t xml:space="preserve">проект чрез конкурентен </w:t>
      </w:r>
      <w:r w:rsidRPr="00143B0B">
        <w:rPr>
          <w:bCs/>
          <w:sz w:val="22"/>
          <w:szCs w:val="22"/>
        </w:rPr>
        <w:t>подбор по процедура „Повишаване на гражданското участие в процесите на формулиране, изпълнение и мониторинг на политики и законодателство“ по Оперативна програма „Добро управление”.</w:t>
      </w:r>
      <w:r w:rsidR="0089095E">
        <w:rPr>
          <w:bCs/>
          <w:sz w:val="22"/>
          <w:szCs w:val="22"/>
        </w:rPr>
        <w:t xml:space="preserve"> </w:t>
      </w:r>
    </w:p>
    <w:p w:rsidR="007C7051" w:rsidRPr="00143B0B" w:rsidRDefault="007C7051" w:rsidP="007C7051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143B0B">
        <w:rPr>
          <w:bCs/>
          <w:sz w:val="22"/>
          <w:szCs w:val="22"/>
        </w:rPr>
        <w:t>Размерът на безвъзме</w:t>
      </w:r>
      <w:r w:rsidR="00170B8F">
        <w:rPr>
          <w:bCs/>
          <w:sz w:val="22"/>
          <w:szCs w:val="22"/>
        </w:rPr>
        <w:t>здната финансова помощ е 89 964</w:t>
      </w:r>
      <w:r w:rsidR="00170B8F">
        <w:rPr>
          <w:bCs/>
          <w:sz w:val="22"/>
          <w:szCs w:val="22"/>
          <w:lang w:val="en-US"/>
        </w:rPr>
        <w:t>,</w:t>
      </w:r>
      <w:r w:rsidRPr="00143B0B">
        <w:rPr>
          <w:bCs/>
          <w:sz w:val="22"/>
          <w:szCs w:val="22"/>
        </w:rPr>
        <w:t>00 лв. с вкл. ДДС със срок за изпълнение на проекта 18 месеца.</w:t>
      </w:r>
    </w:p>
    <w:p w:rsidR="007C7051" w:rsidRPr="00143B0B" w:rsidRDefault="007C7051" w:rsidP="007C7051">
      <w:pPr>
        <w:spacing w:line="276" w:lineRule="auto"/>
        <w:ind w:firstLine="708"/>
        <w:jc w:val="both"/>
        <w:rPr>
          <w:sz w:val="22"/>
          <w:szCs w:val="22"/>
        </w:rPr>
      </w:pPr>
      <w:r w:rsidRPr="00143B0B">
        <w:rPr>
          <w:sz w:val="22"/>
          <w:szCs w:val="22"/>
        </w:rPr>
        <w:t xml:space="preserve">Проектът цели изграждането и създаването на предпоставки за партньорско отношение между местните власти, гражданите и бизнеса чрез създаването на иновативен за територията на МИГ „Дългопол-Смядово“ подход, а именно, създаването на електронна платформа за насърчаване на гражданското участие „Умно гражданство“. В рамките на проекта ще се извърши анализ на гражданското участие на територията на МИГ „Дългопол-Смядово“, на общинските администрации и тяхното отворено и прозрачно управление, насочено към гражданите. Проектното предложение предвижда и </w:t>
      </w:r>
      <w:r w:rsidR="00D77BB1" w:rsidRPr="00143B0B">
        <w:rPr>
          <w:sz w:val="22"/>
          <w:szCs w:val="22"/>
        </w:rPr>
        <w:t xml:space="preserve">провеждане </w:t>
      </w:r>
      <w:r w:rsidRPr="00143B0B">
        <w:rPr>
          <w:sz w:val="22"/>
          <w:szCs w:val="22"/>
        </w:rPr>
        <w:t xml:space="preserve">на обучения на служителите на кандидата и/или партньора свързани с подобряване на гражданското участие в процесите на формулиране, изпълнение и мониторинг на политики и законодателство, както и  провеждането на широка информационна кампания за насърчаване на гражданското участие и </w:t>
      </w:r>
      <w:proofErr w:type="spellStart"/>
      <w:r w:rsidRPr="00143B0B">
        <w:rPr>
          <w:sz w:val="22"/>
          <w:szCs w:val="22"/>
        </w:rPr>
        <w:t>промотиране</w:t>
      </w:r>
      <w:proofErr w:type="spellEnd"/>
      <w:r w:rsidRPr="00143B0B">
        <w:rPr>
          <w:sz w:val="22"/>
          <w:szCs w:val="22"/>
        </w:rPr>
        <w:t xml:space="preserve"> на </w:t>
      </w:r>
      <w:r w:rsidRPr="00143B0B">
        <w:rPr>
          <w:sz w:val="22"/>
          <w:szCs w:val="22"/>
          <w:lang w:val="bs-Cyrl-BA"/>
        </w:rPr>
        <w:t>е</w:t>
      </w:r>
      <w:proofErr w:type="spellStart"/>
      <w:r w:rsidRPr="00143B0B">
        <w:rPr>
          <w:sz w:val="22"/>
          <w:szCs w:val="22"/>
        </w:rPr>
        <w:t>лектронно</w:t>
      </w:r>
      <w:proofErr w:type="spellEnd"/>
      <w:r w:rsidRPr="00143B0B">
        <w:rPr>
          <w:sz w:val="22"/>
          <w:szCs w:val="22"/>
        </w:rPr>
        <w:t xml:space="preserve"> базирана платформа „</w:t>
      </w:r>
      <w:proofErr w:type="spellStart"/>
      <w:r w:rsidRPr="00143B0B">
        <w:rPr>
          <w:sz w:val="22"/>
          <w:szCs w:val="22"/>
        </w:rPr>
        <w:t>Smart</w:t>
      </w:r>
      <w:proofErr w:type="spellEnd"/>
      <w:r w:rsidRPr="00143B0B">
        <w:rPr>
          <w:sz w:val="22"/>
          <w:szCs w:val="22"/>
        </w:rPr>
        <w:t xml:space="preserve"> </w:t>
      </w:r>
      <w:proofErr w:type="spellStart"/>
      <w:r w:rsidRPr="00143B0B">
        <w:rPr>
          <w:sz w:val="22"/>
          <w:szCs w:val="22"/>
        </w:rPr>
        <w:t>citizenship</w:t>
      </w:r>
      <w:proofErr w:type="spellEnd"/>
      <w:r w:rsidRPr="00143B0B">
        <w:rPr>
          <w:sz w:val="22"/>
          <w:szCs w:val="22"/>
        </w:rPr>
        <w:t>”.</w:t>
      </w:r>
    </w:p>
    <w:p w:rsidR="007C7051" w:rsidRPr="00143B0B" w:rsidRDefault="0089095E" w:rsidP="007C7051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r>
        <w:rPr>
          <w:bCs/>
          <w:sz w:val="22"/>
          <w:szCs w:val="22"/>
        </w:rPr>
        <w:t xml:space="preserve">Наименованието на </w:t>
      </w:r>
      <w:r w:rsidR="00F85461">
        <w:rPr>
          <w:bCs/>
          <w:sz w:val="22"/>
          <w:szCs w:val="22"/>
        </w:rPr>
        <w:t>проект</w:t>
      </w:r>
      <w:r w:rsidR="00DF1453">
        <w:rPr>
          <w:bCs/>
          <w:sz w:val="22"/>
          <w:szCs w:val="22"/>
        </w:rPr>
        <w:t>а</w:t>
      </w:r>
      <w:r w:rsidR="00F85461">
        <w:rPr>
          <w:bCs/>
          <w:sz w:val="22"/>
          <w:szCs w:val="22"/>
        </w:rPr>
        <w:t xml:space="preserve"> е </w:t>
      </w:r>
      <w:r>
        <w:rPr>
          <w:sz w:val="22"/>
          <w:szCs w:val="22"/>
        </w:rPr>
        <w:t xml:space="preserve">„Умно гражданство“ и </w:t>
      </w:r>
      <w:r w:rsidR="007C7051" w:rsidRPr="00143B0B">
        <w:rPr>
          <w:bCs/>
          <w:sz w:val="22"/>
          <w:szCs w:val="22"/>
        </w:rPr>
        <w:t>се и</w:t>
      </w:r>
      <w:r w:rsidR="007C7051">
        <w:rPr>
          <w:bCs/>
          <w:sz w:val="22"/>
          <w:szCs w:val="22"/>
        </w:rPr>
        <w:t>зпълнява в партньорство с общините Дългопол и</w:t>
      </w:r>
      <w:r w:rsidR="007C7051" w:rsidRPr="00143B0B">
        <w:rPr>
          <w:bCs/>
          <w:sz w:val="22"/>
          <w:szCs w:val="22"/>
        </w:rPr>
        <w:t xml:space="preserve"> Смядово</w:t>
      </w:r>
      <w:r>
        <w:rPr>
          <w:bCs/>
          <w:sz w:val="22"/>
          <w:szCs w:val="22"/>
        </w:rPr>
        <w:t>.</w:t>
      </w:r>
    </w:p>
    <w:p w:rsidR="008C2D0F" w:rsidRDefault="008C2D0F">
      <w:bookmarkStart w:id="0" w:name="_GoBack"/>
      <w:bookmarkEnd w:id="0"/>
    </w:p>
    <w:sectPr w:rsidR="008C2D0F" w:rsidSect="00445108">
      <w:headerReference w:type="default" r:id="rId7"/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09" w:rsidRDefault="00585A09" w:rsidP="00A54085">
      <w:r>
        <w:separator/>
      </w:r>
    </w:p>
  </w:endnote>
  <w:endnote w:type="continuationSeparator" w:id="0">
    <w:p w:rsidR="00585A09" w:rsidRDefault="00585A09" w:rsidP="00A5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05" w:rsidRPr="009B7F05" w:rsidRDefault="009B7F05" w:rsidP="009B7F05">
    <w:pPr>
      <w:tabs>
        <w:tab w:val="center" w:pos="4536"/>
        <w:tab w:val="right" w:pos="9072"/>
      </w:tabs>
      <w:jc w:val="center"/>
      <w:rPr>
        <w:i/>
        <w:sz w:val="22"/>
        <w:szCs w:val="22"/>
        <w:lang w:val="en-US"/>
      </w:rPr>
    </w:pPr>
    <w:r w:rsidRPr="009B7F05">
      <w:rPr>
        <w:i/>
        <w:sz w:val="22"/>
        <w:szCs w:val="22"/>
      </w:rPr>
      <w:t>----------------------------------</w:t>
    </w:r>
    <w:r w:rsidRPr="009B7F05">
      <w:rPr>
        <w:i/>
        <w:sz w:val="22"/>
        <w:szCs w:val="22"/>
        <w:lang w:val="en-US"/>
      </w:rPr>
      <w:t>---</w:t>
    </w:r>
    <w:r w:rsidRPr="009B7F05">
      <w:rPr>
        <w:i/>
        <w:sz w:val="22"/>
        <w:szCs w:val="22"/>
      </w:rPr>
      <w:t xml:space="preserve">----------------- </w:t>
    </w:r>
    <w:hyperlink r:id="rId1" w:history="1">
      <w:r w:rsidRPr="009B7F05">
        <w:rPr>
          <w:i/>
          <w:color w:val="0000FF"/>
          <w:sz w:val="22"/>
          <w:szCs w:val="22"/>
          <w:u w:val="single"/>
          <w:lang w:val="en-US"/>
        </w:rPr>
        <w:t>www.eufunds.bg</w:t>
      </w:r>
    </w:hyperlink>
    <w:r w:rsidRPr="009B7F05">
      <w:rPr>
        <w:i/>
        <w:sz w:val="22"/>
        <w:szCs w:val="22"/>
        <w:lang w:val="en-US"/>
      </w:rPr>
      <w:t xml:space="preserve"> ------------------------------------------------------</w:t>
    </w:r>
  </w:p>
  <w:p w:rsidR="00490823" w:rsidRPr="00490823" w:rsidRDefault="00490823" w:rsidP="00490823">
    <w:pPr>
      <w:pStyle w:val="a7"/>
      <w:jc w:val="center"/>
      <w:rPr>
        <w:i/>
        <w:sz w:val="12"/>
        <w:szCs w:val="12"/>
        <w:lang w:val="en-US"/>
      </w:rPr>
    </w:pPr>
    <w:r>
      <w:tab/>
    </w:r>
  </w:p>
  <w:p w:rsidR="00490823" w:rsidRPr="00490823" w:rsidRDefault="00490823" w:rsidP="00445108">
    <w:pPr>
      <w:tabs>
        <w:tab w:val="center" w:pos="4536"/>
        <w:tab w:val="right" w:pos="9072"/>
      </w:tabs>
      <w:jc w:val="center"/>
      <w:rPr>
        <w:i/>
        <w:sz w:val="20"/>
        <w:szCs w:val="22"/>
      </w:rPr>
    </w:pPr>
    <w:r w:rsidRPr="00490823">
      <w:rPr>
        <w:i/>
        <w:sz w:val="20"/>
        <w:szCs w:val="22"/>
      </w:rPr>
      <w:t xml:space="preserve">Проект  </w:t>
    </w:r>
    <w:r w:rsidR="00445108" w:rsidRPr="00445108">
      <w:rPr>
        <w:i/>
        <w:sz w:val="20"/>
        <w:szCs w:val="22"/>
      </w:rPr>
      <w:t xml:space="preserve">№ </w:t>
    </w:r>
    <w:r w:rsidR="00445108" w:rsidRPr="00445108">
      <w:rPr>
        <w:b/>
        <w:i/>
        <w:sz w:val="20"/>
        <w:szCs w:val="22"/>
      </w:rPr>
      <w:t>BG05SFOP001-2.009-0124 „Умно гражданство</w:t>
    </w:r>
    <w:r w:rsidR="00445108" w:rsidRPr="00445108">
      <w:rPr>
        <w:i/>
        <w:sz w:val="20"/>
        <w:szCs w:val="22"/>
      </w:rPr>
      <w:t>“</w:t>
    </w:r>
    <w:r w:rsidRPr="00490823">
      <w:rPr>
        <w:i/>
        <w:sz w:val="20"/>
        <w:szCs w:val="22"/>
      </w:rPr>
      <w:t>, финансиран от Оперативна програма „</w:t>
    </w:r>
    <w:r w:rsidR="00445108">
      <w:rPr>
        <w:i/>
        <w:sz w:val="20"/>
        <w:szCs w:val="22"/>
      </w:rPr>
      <w:t>Добро управление</w:t>
    </w:r>
    <w:r w:rsidRPr="00490823">
      <w:rPr>
        <w:i/>
        <w:sz w:val="20"/>
        <w:szCs w:val="22"/>
      </w:rPr>
      <w:t xml:space="preserve">“, </w:t>
    </w:r>
    <w:proofErr w:type="spellStart"/>
    <w:r w:rsidRPr="00490823">
      <w:rPr>
        <w:i/>
        <w:sz w:val="20"/>
        <w:szCs w:val="22"/>
      </w:rPr>
      <w:t>съфинансирана</w:t>
    </w:r>
    <w:proofErr w:type="spellEnd"/>
    <w:r w:rsidRPr="00490823">
      <w:rPr>
        <w:i/>
        <w:sz w:val="20"/>
        <w:szCs w:val="22"/>
      </w:rPr>
      <w:t xml:space="preserve"> от Европейския съюз чрез </w:t>
    </w:r>
    <w:r w:rsidR="00445108" w:rsidRPr="00445108">
      <w:rPr>
        <w:i/>
        <w:sz w:val="20"/>
        <w:szCs w:val="22"/>
      </w:rPr>
      <w:t>Европейския социален фонд</w:t>
    </w:r>
    <w:r w:rsidRPr="00490823">
      <w:rPr>
        <w:i/>
        <w:sz w:val="20"/>
        <w:szCs w:val="22"/>
      </w:rPr>
      <w:t>.</w:t>
    </w:r>
  </w:p>
  <w:p w:rsidR="00A54085" w:rsidRDefault="00A54085" w:rsidP="00445108">
    <w:pPr>
      <w:pStyle w:val="a7"/>
      <w:tabs>
        <w:tab w:val="clear" w:pos="4536"/>
        <w:tab w:val="clear" w:pos="9072"/>
        <w:tab w:val="left" w:pos="17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09" w:rsidRDefault="00585A09" w:rsidP="00A54085">
      <w:r>
        <w:separator/>
      </w:r>
    </w:p>
  </w:footnote>
  <w:footnote w:type="continuationSeparator" w:id="0">
    <w:p w:rsidR="00585A09" w:rsidRDefault="00585A09" w:rsidP="00A54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085" w:rsidRPr="00A54085" w:rsidRDefault="00A54085" w:rsidP="00A54085">
    <w:pPr>
      <w:pBdr>
        <w:bottom w:val="single" w:sz="6" w:space="1" w:color="auto"/>
      </w:pBdr>
      <w:tabs>
        <w:tab w:val="center" w:pos="4536"/>
        <w:tab w:val="right" w:pos="9072"/>
      </w:tabs>
      <w:rPr>
        <w:lang w:val="en-US"/>
      </w:rPr>
    </w:pPr>
    <w:r w:rsidRPr="00A54085">
      <w:rPr>
        <w:noProof/>
      </w:rPr>
      <w:drawing>
        <wp:inline distT="0" distB="0" distL="0" distR="0" wp14:anchorId="26C0BF58" wp14:editId="4B796504">
          <wp:extent cx="1948689" cy="658368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1970228" cy="665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 w:rsidR="00490823">
      <w:rPr>
        <w:noProof/>
      </w:rPr>
      <w:t xml:space="preserve">                </w:t>
    </w:r>
    <w:r>
      <w:rPr>
        <w:noProof/>
      </w:rPr>
      <w:t xml:space="preserve">               </w:t>
    </w:r>
    <w:r w:rsidR="00490823">
      <w:rPr>
        <w:noProof/>
      </w:rPr>
      <w:drawing>
        <wp:inline distT="0" distB="0" distL="0" distR="0" wp14:anchorId="0B252053" wp14:editId="2A55C9C6">
          <wp:extent cx="1647320" cy="633984"/>
          <wp:effectExtent l="0" t="0" r="0" b="0"/>
          <wp:docPr id="5" name="Картина 5" descr="F:\МИГ Дългопол\Проект ОПДУ\Изпълнение\ОП_Добро_управление\Logo_BG\logo-bg-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МИГ Дългопол\Проект ОПДУ\Изпълнение\ОП_Добро_управление\Logo_BG\logo-bg-righ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216" cy="634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</w:t>
    </w:r>
    <w:r w:rsidRPr="00A54085">
      <w:ptab w:relativeTo="margin" w:alignment="left" w:leader="none"/>
    </w:r>
    <w:r w:rsidRPr="00A54085">
      <w:ptab w:relativeTo="margin" w:alignment="left" w:leader="none"/>
    </w:r>
  </w:p>
  <w:p w:rsidR="00A54085" w:rsidRDefault="00A54085">
    <w:pPr>
      <w:pStyle w:val="a5"/>
    </w:pPr>
    <w:r w:rsidRPr="00A54085">
      <w:tab/>
    </w:r>
    <w:r w:rsidRPr="00A5408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51"/>
    <w:rsid w:val="00170B8F"/>
    <w:rsid w:val="00385F4B"/>
    <w:rsid w:val="00445108"/>
    <w:rsid w:val="00484248"/>
    <w:rsid w:val="00490823"/>
    <w:rsid w:val="00585A09"/>
    <w:rsid w:val="007C7051"/>
    <w:rsid w:val="0089095E"/>
    <w:rsid w:val="008C2D0F"/>
    <w:rsid w:val="009B7F05"/>
    <w:rsid w:val="00A54085"/>
    <w:rsid w:val="00D77BB1"/>
    <w:rsid w:val="00DF1453"/>
    <w:rsid w:val="00F8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08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54085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basedOn w:val="a"/>
    <w:link w:val="a6"/>
    <w:uiPriority w:val="99"/>
    <w:unhideWhenUsed/>
    <w:rsid w:val="00A5408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5408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A5408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5408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08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54085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basedOn w:val="a"/>
    <w:link w:val="a6"/>
    <w:uiPriority w:val="99"/>
    <w:unhideWhenUsed/>
    <w:rsid w:val="00A5408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5408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A5408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5408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6</cp:revision>
  <dcterms:created xsi:type="dcterms:W3CDTF">2019-02-07T09:07:00Z</dcterms:created>
  <dcterms:modified xsi:type="dcterms:W3CDTF">2020-04-29T19:32:00Z</dcterms:modified>
</cp:coreProperties>
</file>