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E3" w:rsidRPr="0055304B" w:rsidRDefault="008E41F7" w:rsidP="00D9554E">
      <w:pPr>
        <w:tabs>
          <w:tab w:val="center" w:pos="5174"/>
        </w:tabs>
        <w:spacing w:after="0" w:line="240" w:lineRule="auto"/>
        <w:rPr>
          <w:rFonts w:ascii="Arno Pro Smbd SmText" w:hAnsi="Arno Pro Smbd SmText"/>
          <w:b/>
          <w:lang w:val="ru-RU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7728" behindDoc="1" locked="0" layoutInCell="1" allowOverlap="1" wp14:anchorId="70556455" wp14:editId="16F6F523">
            <wp:simplePos x="0" y="0"/>
            <wp:positionH relativeFrom="column">
              <wp:posOffset>74543</wp:posOffset>
            </wp:positionH>
            <wp:positionV relativeFrom="paragraph">
              <wp:posOffset>15019</wp:posOffset>
            </wp:positionV>
            <wp:extent cx="571500" cy="657860"/>
            <wp:effectExtent l="0" t="0" r="0" b="8890"/>
            <wp:wrapNone/>
            <wp:docPr id="17" name="Picture 0" descr="Emblema Cerno bia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a Cerno bialo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9554E">
        <w:rPr>
          <w:rFonts w:ascii="Arno Pro Smbd SmText" w:hAnsi="Arno Pro Smbd SmText"/>
          <w:sz w:val="32"/>
          <w:lang w:val="ru-RU"/>
        </w:rPr>
        <w:tab/>
      </w:r>
      <w:r w:rsidR="006B7713">
        <w:rPr>
          <w:rFonts w:ascii="Arno Pro Smbd SmText" w:hAnsi="Arno Pro Smbd SmText"/>
          <w:b/>
          <w:sz w:val="32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6.3pt;height:18.15pt" fillcolor="gray">
            <v:shadow color="#868686"/>
            <v:textpath style="font-family:&quot;Book Antiqua&quot;;v-text-kern:t" trim="t" fitpath="t" string="ОБЩИНА СМЯДОВО"/>
          </v:shape>
        </w:pict>
      </w:r>
    </w:p>
    <w:p w:rsidR="00606BE3" w:rsidRPr="0016129B" w:rsidRDefault="00606BE3" w:rsidP="00606BE3">
      <w:pPr>
        <w:spacing w:after="0" w:line="240" w:lineRule="auto"/>
        <w:ind w:left="1260"/>
        <w:jc w:val="center"/>
        <w:rPr>
          <w:rFonts w:ascii="Times New Roman" w:hAnsi="Times New Roman"/>
          <w:sz w:val="20"/>
          <w:szCs w:val="20"/>
          <w:lang w:val="bg-BG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 xml:space="preserve">9820 </w:t>
      </w:r>
      <w:r w:rsidRPr="0016129B">
        <w:rPr>
          <w:rFonts w:ascii="Times New Roman" w:hAnsi="Times New Roman"/>
          <w:sz w:val="20"/>
          <w:szCs w:val="20"/>
          <w:lang w:val="bg-BG"/>
        </w:rPr>
        <w:t>гр.</w:t>
      </w:r>
      <w:proofErr w:type="gramEnd"/>
      <w:r w:rsidRPr="0016129B">
        <w:rPr>
          <w:rFonts w:ascii="Times New Roman" w:hAnsi="Times New Roman"/>
          <w:sz w:val="20"/>
          <w:szCs w:val="20"/>
          <w:lang w:val="bg-BG"/>
        </w:rPr>
        <w:t xml:space="preserve"> Смядово, пл. „Княз Борис І”№2; телефон: 05351/2033; факс: 05351/2226 </w:t>
      </w:r>
    </w:p>
    <w:p w:rsidR="00606BE3" w:rsidRPr="0016129B" w:rsidRDefault="00606BE3" w:rsidP="00606BE3">
      <w:pPr>
        <w:spacing w:after="0" w:line="240" w:lineRule="auto"/>
        <w:ind w:left="1260"/>
        <w:jc w:val="center"/>
        <w:rPr>
          <w:rFonts w:ascii="Times New Roman" w:hAnsi="Times New Roman"/>
          <w:sz w:val="20"/>
          <w:szCs w:val="20"/>
          <w:lang w:val="bg-BG"/>
        </w:rPr>
      </w:pPr>
      <w:r>
        <w:rPr>
          <w:rFonts w:ascii="Times New Roman" w:hAnsi="Times New Roman"/>
          <w:sz w:val="20"/>
          <w:szCs w:val="20"/>
        </w:rPr>
        <w:t>o</w:t>
      </w:r>
      <w:proofErr w:type="spellStart"/>
      <w:r w:rsidRPr="0016129B">
        <w:rPr>
          <w:rFonts w:ascii="Times New Roman" w:hAnsi="Times New Roman"/>
          <w:sz w:val="20"/>
          <w:szCs w:val="20"/>
          <w:lang w:val="bg-BG"/>
        </w:rPr>
        <w:t>bshtina_smiadovo@abv</w:t>
      </w:r>
      <w:proofErr w:type="spellEnd"/>
      <w:r w:rsidRPr="0016129B">
        <w:rPr>
          <w:rFonts w:ascii="Times New Roman" w:hAnsi="Times New Roman"/>
          <w:sz w:val="20"/>
          <w:szCs w:val="20"/>
          <w:lang w:val="bg-BG"/>
        </w:rPr>
        <w:t>.</w:t>
      </w:r>
      <w:proofErr w:type="spellStart"/>
      <w:r w:rsidRPr="0016129B">
        <w:rPr>
          <w:rFonts w:ascii="Times New Roman" w:hAnsi="Times New Roman"/>
          <w:sz w:val="20"/>
          <w:szCs w:val="20"/>
          <w:lang w:val="bg-BG"/>
        </w:rPr>
        <w:t>bg</w:t>
      </w:r>
      <w:proofErr w:type="spellEnd"/>
      <w:r w:rsidRPr="0016129B">
        <w:rPr>
          <w:rFonts w:ascii="Times New Roman" w:hAnsi="Times New Roman"/>
          <w:sz w:val="20"/>
          <w:szCs w:val="20"/>
          <w:lang w:val="bg-BG"/>
        </w:rPr>
        <w:t xml:space="preserve">    </w:t>
      </w:r>
      <w:proofErr w:type="spellStart"/>
      <w:r w:rsidRPr="0016129B">
        <w:rPr>
          <w:rFonts w:ascii="Times New Roman" w:hAnsi="Times New Roman"/>
          <w:sz w:val="20"/>
          <w:szCs w:val="20"/>
          <w:lang w:val="bg-BG"/>
        </w:rPr>
        <w:t>www</w:t>
      </w:r>
      <w:proofErr w:type="spellEnd"/>
      <w:r w:rsidRPr="0016129B">
        <w:rPr>
          <w:rFonts w:ascii="Times New Roman" w:hAnsi="Times New Roman"/>
          <w:sz w:val="20"/>
          <w:szCs w:val="20"/>
          <w:lang w:val="bg-BG"/>
        </w:rPr>
        <w:t>.</w:t>
      </w:r>
      <w:proofErr w:type="spellStart"/>
      <w:r w:rsidRPr="0016129B">
        <w:rPr>
          <w:rFonts w:ascii="Times New Roman" w:hAnsi="Times New Roman"/>
          <w:sz w:val="20"/>
          <w:szCs w:val="20"/>
          <w:lang w:val="bg-BG"/>
        </w:rPr>
        <w:t>smyadovo</w:t>
      </w:r>
      <w:proofErr w:type="spellEnd"/>
      <w:r w:rsidRPr="0016129B">
        <w:rPr>
          <w:rFonts w:ascii="Times New Roman" w:hAnsi="Times New Roman"/>
          <w:sz w:val="20"/>
          <w:szCs w:val="20"/>
          <w:lang w:val="bg-BG"/>
        </w:rPr>
        <w:t>.</w:t>
      </w:r>
      <w:proofErr w:type="spellStart"/>
      <w:r w:rsidRPr="0016129B">
        <w:rPr>
          <w:rFonts w:ascii="Times New Roman" w:hAnsi="Times New Roman"/>
          <w:sz w:val="20"/>
          <w:szCs w:val="20"/>
          <w:lang w:val="bg-BG"/>
        </w:rPr>
        <w:t>bg</w:t>
      </w:r>
      <w:proofErr w:type="spellEnd"/>
    </w:p>
    <w:p w:rsidR="00616E6E" w:rsidRDefault="00616E6E" w:rsidP="00DA31C4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D106D6" w:rsidRPr="00DA31C4" w:rsidRDefault="00496DFD" w:rsidP="00DA31C4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УТВЪРЖДАВ</w:t>
      </w:r>
      <w:r w:rsidR="00DA31C4" w:rsidRPr="00DA31C4">
        <w:rPr>
          <w:rFonts w:ascii="Times New Roman" w:hAnsi="Times New Roman"/>
          <w:b/>
          <w:sz w:val="24"/>
          <w:szCs w:val="24"/>
          <w:lang w:val="bg-BG"/>
        </w:rPr>
        <w:t>АМ:</w:t>
      </w:r>
      <w:r w:rsidR="00F45CFB">
        <w:rPr>
          <w:rFonts w:ascii="Times New Roman" w:hAnsi="Times New Roman"/>
          <w:b/>
          <w:sz w:val="24"/>
          <w:szCs w:val="24"/>
          <w:lang w:val="bg-BG"/>
        </w:rPr>
        <w:t xml:space="preserve"> /П/</w:t>
      </w:r>
    </w:p>
    <w:p w:rsidR="00DA31C4" w:rsidRPr="00DA31C4" w:rsidRDefault="00DA31C4" w:rsidP="00DA31C4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DA31C4">
        <w:rPr>
          <w:rFonts w:ascii="Times New Roman" w:hAnsi="Times New Roman"/>
          <w:b/>
          <w:sz w:val="24"/>
          <w:szCs w:val="24"/>
          <w:lang w:val="bg-BG"/>
        </w:rPr>
        <w:t>ИВАНКА ПЕТРОВА</w:t>
      </w:r>
    </w:p>
    <w:p w:rsidR="00DA31C4" w:rsidRPr="00426B72" w:rsidRDefault="00DA31C4" w:rsidP="00DA31C4">
      <w:pPr>
        <w:spacing w:after="0"/>
        <w:rPr>
          <w:rFonts w:ascii="Times New Roman" w:hAnsi="Times New Roman"/>
          <w:i/>
          <w:sz w:val="24"/>
          <w:szCs w:val="24"/>
          <w:lang w:val="bg-BG"/>
        </w:rPr>
      </w:pPr>
      <w:r w:rsidRPr="00426B72">
        <w:rPr>
          <w:rFonts w:ascii="Times New Roman" w:hAnsi="Times New Roman"/>
          <w:i/>
          <w:sz w:val="24"/>
          <w:szCs w:val="24"/>
          <w:lang w:val="bg-BG"/>
        </w:rPr>
        <w:t>Кмет на Община Смядово</w:t>
      </w:r>
    </w:p>
    <w:p w:rsidR="00DA31C4" w:rsidRDefault="00496DFD" w:rsidP="00496DFD">
      <w:pPr>
        <w:spacing w:after="0" w:line="240" w:lineRule="auto"/>
        <w:rPr>
          <w:rFonts w:ascii="Times New Roman" w:hAnsi="Times New Roman"/>
          <w:sz w:val="20"/>
          <w:szCs w:val="20"/>
          <w:lang w:val="bg-BG"/>
        </w:rPr>
      </w:pPr>
      <w:r>
        <w:rPr>
          <w:rFonts w:ascii="Times New Roman" w:hAnsi="Times New Roman"/>
          <w:sz w:val="20"/>
          <w:szCs w:val="20"/>
          <w:lang w:val="bg-BG"/>
        </w:rPr>
        <w:t xml:space="preserve">Дата: </w:t>
      </w:r>
      <w:r w:rsidR="00F45CFB">
        <w:rPr>
          <w:rFonts w:ascii="Times New Roman" w:hAnsi="Times New Roman"/>
          <w:sz w:val="20"/>
          <w:szCs w:val="20"/>
          <w:lang w:val="bg-BG"/>
        </w:rPr>
        <w:t>29.04.</w:t>
      </w:r>
      <w:r>
        <w:rPr>
          <w:rFonts w:ascii="Times New Roman" w:hAnsi="Times New Roman"/>
          <w:sz w:val="20"/>
          <w:szCs w:val="20"/>
          <w:lang w:val="bg-BG"/>
        </w:rPr>
        <w:t>20</w:t>
      </w:r>
      <w:r w:rsidR="003B135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  <w:lang w:val="bg-BG"/>
        </w:rPr>
        <w:t xml:space="preserve"> г.</w:t>
      </w:r>
    </w:p>
    <w:p w:rsidR="00496DFD" w:rsidRDefault="00496DFD" w:rsidP="00E47DA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g-BG"/>
        </w:rPr>
      </w:pPr>
    </w:p>
    <w:p w:rsidR="00815851" w:rsidRPr="00815851" w:rsidRDefault="00DA31C4" w:rsidP="00E47DA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815851">
        <w:rPr>
          <w:rFonts w:ascii="Times New Roman" w:hAnsi="Times New Roman"/>
          <w:b/>
          <w:sz w:val="32"/>
          <w:szCs w:val="32"/>
          <w:lang w:val="bg-BG"/>
        </w:rPr>
        <w:t>П Р О Т О К О Л</w:t>
      </w:r>
      <w:r w:rsidR="00815851" w:rsidRPr="00815851">
        <w:rPr>
          <w:rFonts w:ascii="Times New Roman" w:hAnsi="Times New Roman"/>
          <w:b/>
          <w:sz w:val="32"/>
          <w:szCs w:val="32"/>
          <w:lang w:val="bg-BG"/>
        </w:rPr>
        <w:t xml:space="preserve"> </w:t>
      </w:r>
      <w:r w:rsidR="009F577C">
        <w:rPr>
          <w:rFonts w:ascii="Times New Roman" w:hAnsi="Times New Roman"/>
          <w:b/>
          <w:sz w:val="32"/>
          <w:szCs w:val="32"/>
          <w:lang w:val="bg-BG"/>
        </w:rPr>
        <w:t>№</w:t>
      </w:r>
      <w:r w:rsidR="00DB2074">
        <w:rPr>
          <w:rFonts w:ascii="Times New Roman" w:hAnsi="Times New Roman"/>
          <w:b/>
          <w:sz w:val="32"/>
          <w:szCs w:val="32"/>
        </w:rPr>
        <w:t xml:space="preserve"> </w:t>
      </w:r>
      <w:r w:rsidR="006B5148">
        <w:rPr>
          <w:rFonts w:ascii="Times New Roman" w:hAnsi="Times New Roman"/>
          <w:b/>
          <w:sz w:val="32"/>
          <w:szCs w:val="32"/>
          <w:lang w:val="bg-BG"/>
        </w:rPr>
        <w:t>1</w:t>
      </w:r>
    </w:p>
    <w:p w:rsidR="00815851" w:rsidRPr="00815851" w:rsidRDefault="00815851" w:rsidP="00E47DA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815851">
        <w:rPr>
          <w:rFonts w:ascii="Times New Roman" w:hAnsi="Times New Roman"/>
          <w:b/>
          <w:caps/>
          <w:sz w:val="24"/>
          <w:szCs w:val="24"/>
          <w:lang w:val="bg-BG"/>
        </w:rPr>
        <w:t xml:space="preserve">за </w:t>
      </w:r>
    </w:p>
    <w:p w:rsidR="00DA31C4" w:rsidRPr="00815851" w:rsidRDefault="00815851" w:rsidP="00E47DA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bg-BG"/>
        </w:rPr>
      </w:pPr>
      <w:r w:rsidRPr="00815851">
        <w:rPr>
          <w:rFonts w:ascii="Times New Roman" w:hAnsi="Times New Roman"/>
          <w:b/>
          <w:caps/>
          <w:sz w:val="28"/>
          <w:szCs w:val="28"/>
          <w:lang w:val="bg-BG"/>
        </w:rPr>
        <w:t>разпределение на пасища, мери и ливади</w:t>
      </w:r>
    </w:p>
    <w:p w:rsidR="00DA31C4" w:rsidRPr="003437AD" w:rsidRDefault="00DA31C4" w:rsidP="006B51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26B72" w:rsidRPr="00A86F92" w:rsidRDefault="00DA31C4" w:rsidP="0098547D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val="bg-BG"/>
        </w:rPr>
      </w:pPr>
      <w:r w:rsidRPr="00A86F92">
        <w:rPr>
          <w:rFonts w:ascii="Times New Roman" w:hAnsi="Times New Roman"/>
          <w:sz w:val="23"/>
          <w:szCs w:val="23"/>
          <w:lang w:val="bg-BG"/>
        </w:rPr>
        <w:t>Днес</w:t>
      </w:r>
      <w:r w:rsidR="00426B72" w:rsidRPr="00A86F92">
        <w:rPr>
          <w:rFonts w:ascii="Times New Roman" w:hAnsi="Times New Roman"/>
          <w:sz w:val="23"/>
          <w:szCs w:val="23"/>
          <w:lang w:val="bg-BG"/>
        </w:rPr>
        <w:t>,</w:t>
      </w:r>
      <w:r w:rsidRPr="00A86F92">
        <w:rPr>
          <w:rFonts w:ascii="Times New Roman" w:hAnsi="Times New Roman"/>
          <w:sz w:val="23"/>
          <w:szCs w:val="23"/>
          <w:lang w:val="bg-BG"/>
        </w:rPr>
        <w:t xml:space="preserve"> </w:t>
      </w:r>
      <w:r w:rsidR="003B135D" w:rsidRPr="00A86F92">
        <w:rPr>
          <w:rFonts w:ascii="Times New Roman" w:hAnsi="Times New Roman"/>
          <w:sz w:val="23"/>
          <w:szCs w:val="23"/>
        </w:rPr>
        <w:t>29</w:t>
      </w:r>
      <w:r w:rsidR="0048223E" w:rsidRPr="00A86F92">
        <w:rPr>
          <w:rFonts w:ascii="Times New Roman" w:hAnsi="Times New Roman"/>
          <w:sz w:val="23"/>
          <w:szCs w:val="23"/>
          <w:lang w:val="bg-BG"/>
        </w:rPr>
        <w:t>.04.20</w:t>
      </w:r>
      <w:r w:rsidR="003B135D" w:rsidRPr="00A86F92">
        <w:rPr>
          <w:rFonts w:ascii="Times New Roman" w:hAnsi="Times New Roman"/>
          <w:sz w:val="23"/>
          <w:szCs w:val="23"/>
        </w:rPr>
        <w:t>20</w:t>
      </w:r>
      <w:r w:rsidR="00DB2074" w:rsidRPr="00A86F92">
        <w:rPr>
          <w:rFonts w:ascii="Times New Roman" w:hAnsi="Times New Roman"/>
          <w:sz w:val="23"/>
          <w:szCs w:val="23"/>
        </w:rPr>
        <w:t xml:space="preserve"> </w:t>
      </w:r>
      <w:r w:rsidR="00C85576" w:rsidRPr="00A86F92">
        <w:rPr>
          <w:rFonts w:ascii="Times New Roman" w:hAnsi="Times New Roman"/>
          <w:sz w:val="23"/>
          <w:szCs w:val="23"/>
          <w:lang w:val="bg-BG"/>
        </w:rPr>
        <w:t>г.</w:t>
      </w:r>
      <w:r w:rsidR="006310E6" w:rsidRPr="00A86F92">
        <w:rPr>
          <w:rFonts w:ascii="Times New Roman" w:hAnsi="Times New Roman"/>
          <w:sz w:val="23"/>
          <w:szCs w:val="23"/>
        </w:rPr>
        <w:t xml:space="preserve"> </w:t>
      </w:r>
      <w:r w:rsidR="006310E6" w:rsidRPr="00A86F92">
        <w:rPr>
          <w:rFonts w:ascii="Times New Roman" w:hAnsi="Times New Roman"/>
          <w:sz w:val="23"/>
          <w:szCs w:val="23"/>
          <w:lang w:val="bg-BG"/>
        </w:rPr>
        <w:t xml:space="preserve">комисия </w:t>
      </w:r>
      <w:r w:rsidR="00C85576" w:rsidRPr="00A86F92">
        <w:rPr>
          <w:rFonts w:ascii="Times New Roman" w:hAnsi="Times New Roman"/>
          <w:sz w:val="23"/>
          <w:szCs w:val="23"/>
          <w:lang w:val="bg-BG"/>
        </w:rPr>
        <w:t>в състав:</w:t>
      </w:r>
      <w:r w:rsidR="00426B72" w:rsidRPr="00A86F92">
        <w:rPr>
          <w:rFonts w:ascii="Times New Roman" w:hAnsi="Times New Roman"/>
          <w:sz w:val="23"/>
          <w:szCs w:val="23"/>
          <w:lang w:val="bg-BG"/>
        </w:rPr>
        <w:t xml:space="preserve"> </w:t>
      </w:r>
    </w:p>
    <w:p w:rsidR="00760DE5" w:rsidRPr="00A86F92" w:rsidRDefault="00760DE5" w:rsidP="00760DE5">
      <w:pPr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val="bg-BG" w:eastAsia="bg-BG"/>
        </w:rPr>
      </w:pPr>
      <w:r w:rsidRPr="00A86F92">
        <w:rPr>
          <w:rFonts w:ascii="Times New Roman" w:eastAsia="Times New Roman" w:hAnsi="Times New Roman"/>
          <w:b/>
          <w:color w:val="000000"/>
          <w:sz w:val="23"/>
          <w:szCs w:val="23"/>
          <w:lang w:val="bg-BG" w:eastAsia="bg-BG"/>
        </w:rPr>
        <w:t>ПРЕДСЕДАТЕЛ:</w:t>
      </w:r>
      <w:r w:rsidRPr="00A86F92">
        <w:rPr>
          <w:rFonts w:ascii="Times New Roman" w:eastAsia="Times New Roman" w:hAnsi="Times New Roman"/>
          <w:color w:val="000000"/>
          <w:sz w:val="23"/>
          <w:szCs w:val="23"/>
          <w:lang w:val="bg-BG" w:eastAsia="bg-BG"/>
        </w:rPr>
        <w:t xml:space="preserve"> </w:t>
      </w:r>
      <w:proofErr w:type="spellStart"/>
      <w:r w:rsidRPr="00A86F92">
        <w:rPr>
          <w:rFonts w:ascii="Times New Roman" w:eastAsia="Times New Roman" w:hAnsi="Times New Roman"/>
          <w:color w:val="000000"/>
          <w:sz w:val="23"/>
          <w:szCs w:val="23"/>
          <w:lang w:val="bg-BG" w:eastAsia="bg-BG"/>
        </w:rPr>
        <w:t>адв</w:t>
      </w:r>
      <w:proofErr w:type="spellEnd"/>
      <w:r w:rsidRPr="00A86F92">
        <w:rPr>
          <w:rFonts w:ascii="Times New Roman" w:eastAsia="Times New Roman" w:hAnsi="Times New Roman"/>
          <w:color w:val="000000"/>
          <w:sz w:val="23"/>
          <w:szCs w:val="23"/>
          <w:lang w:val="bg-BG" w:eastAsia="bg-BG"/>
        </w:rPr>
        <w:t xml:space="preserve">. Тодор Илиев – ШАК </w:t>
      </w:r>
    </w:p>
    <w:p w:rsidR="00760DE5" w:rsidRPr="00A86F92" w:rsidRDefault="00760DE5" w:rsidP="00760DE5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lang w:val="bg-BG"/>
        </w:rPr>
      </w:pPr>
      <w:r w:rsidRPr="00A86F92">
        <w:rPr>
          <w:rFonts w:ascii="Times New Roman" w:hAnsi="Times New Roman"/>
          <w:b/>
          <w:color w:val="000000"/>
          <w:sz w:val="23"/>
          <w:szCs w:val="23"/>
          <w:lang w:val="bg-BG"/>
        </w:rPr>
        <w:t>ЧЛЕНОВЕ:</w:t>
      </w:r>
      <w:r w:rsidRPr="00A86F92">
        <w:rPr>
          <w:rFonts w:ascii="Times New Roman" w:hAnsi="Times New Roman"/>
          <w:color w:val="000000"/>
          <w:sz w:val="23"/>
          <w:szCs w:val="23"/>
          <w:lang w:val="bg-BG"/>
        </w:rPr>
        <w:t xml:space="preserve">  1. Ирена Вълчева – старши специалист ИРТТ в Община Смядово;</w:t>
      </w:r>
    </w:p>
    <w:p w:rsidR="00760DE5" w:rsidRPr="00A86F92" w:rsidRDefault="00760DE5" w:rsidP="00760DE5">
      <w:pPr>
        <w:spacing w:after="0"/>
        <w:rPr>
          <w:rFonts w:ascii="Times New Roman" w:hAnsi="Times New Roman"/>
          <w:color w:val="000000"/>
          <w:sz w:val="23"/>
          <w:szCs w:val="23"/>
          <w:lang w:val="bg-BG"/>
        </w:rPr>
      </w:pPr>
      <w:r w:rsidRPr="00A86F92">
        <w:rPr>
          <w:rFonts w:ascii="Times New Roman" w:hAnsi="Times New Roman"/>
          <w:color w:val="000000"/>
          <w:sz w:val="23"/>
          <w:szCs w:val="23"/>
          <w:lang w:val="bg-BG"/>
        </w:rPr>
        <w:t xml:space="preserve">     </w:t>
      </w:r>
      <w:r w:rsidRPr="00A86F92">
        <w:rPr>
          <w:rFonts w:ascii="Times New Roman" w:hAnsi="Times New Roman"/>
          <w:color w:val="000000"/>
          <w:sz w:val="23"/>
          <w:szCs w:val="23"/>
          <w:lang w:val="bg-BG"/>
        </w:rPr>
        <w:tab/>
      </w:r>
      <w:r w:rsidRPr="00A86F92">
        <w:rPr>
          <w:rFonts w:ascii="Times New Roman" w:hAnsi="Times New Roman"/>
          <w:color w:val="000000"/>
          <w:sz w:val="23"/>
          <w:szCs w:val="23"/>
          <w:lang w:val="bg-BG"/>
        </w:rPr>
        <w:tab/>
        <w:t>2. Мирела Ганчева – специалист Еколог в Община Смядово</w:t>
      </w:r>
      <w:r w:rsidRPr="00A86F92">
        <w:rPr>
          <w:rFonts w:ascii="Times New Roman" w:hAnsi="Times New Roman"/>
          <w:sz w:val="23"/>
          <w:szCs w:val="23"/>
          <w:lang w:val="bg-BG"/>
        </w:rPr>
        <w:t>;</w:t>
      </w:r>
    </w:p>
    <w:p w:rsidR="00C85576" w:rsidRPr="00A86F92" w:rsidRDefault="006310E6" w:rsidP="00962D3E">
      <w:pPr>
        <w:tabs>
          <w:tab w:val="left" w:pos="284"/>
          <w:tab w:val="left" w:pos="720"/>
          <w:tab w:val="left" w:pos="7740"/>
        </w:tabs>
        <w:spacing w:after="0" w:line="240" w:lineRule="auto"/>
        <w:ind w:right="-51"/>
        <w:jc w:val="both"/>
        <w:rPr>
          <w:rFonts w:ascii="Times New Roman" w:hAnsi="Times New Roman"/>
          <w:i/>
          <w:sz w:val="23"/>
          <w:szCs w:val="23"/>
          <w:lang w:val="bg-BG"/>
        </w:rPr>
      </w:pPr>
      <w:r w:rsidRPr="00A86F92">
        <w:rPr>
          <w:rFonts w:ascii="Times New Roman" w:hAnsi="Times New Roman"/>
          <w:sz w:val="23"/>
          <w:szCs w:val="23"/>
          <w:lang w:val="bg-BG"/>
        </w:rPr>
        <w:tab/>
      </w:r>
      <w:r w:rsidR="00962D3E" w:rsidRPr="00A86F92">
        <w:rPr>
          <w:rFonts w:ascii="Times New Roman" w:hAnsi="Times New Roman"/>
          <w:sz w:val="23"/>
          <w:szCs w:val="23"/>
          <w:lang w:val="bg-BG"/>
        </w:rPr>
        <w:tab/>
      </w:r>
      <w:r w:rsidRPr="00A86F92">
        <w:rPr>
          <w:rFonts w:ascii="Times New Roman" w:hAnsi="Times New Roman"/>
          <w:sz w:val="23"/>
          <w:szCs w:val="23"/>
          <w:lang w:val="bg-BG"/>
        </w:rPr>
        <w:t xml:space="preserve">в изпълнение на Заповед № </w:t>
      </w:r>
      <w:r w:rsidR="00A1434E" w:rsidRPr="00A86F92">
        <w:rPr>
          <w:rFonts w:ascii="Times New Roman" w:hAnsi="Times New Roman"/>
          <w:sz w:val="23"/>
          <w:szCs w:val="23"/>
          <w:lang w:val="bg-BG"/>
        </w:rPr>
        <w:t>235/29.04.2020</w:t>
      </w:r>
      <w:r w:rsidRPr="00A86F92">
        <w:rPr>
          <w:rFonts w:ascii="Times New Roman" w:hAnsi="Times New Roman"/>
          <w:sz w:val="23"/>
          <w:szCs w:val="23"/>
        </w:rPr>
        <w:t xml:space="preserve"> </w:t>
      </w:r>
      <w:r w:rsidRPr="00A86F92">
        <w:rPr>
          <w:rFonts w:ascii="Times New Roman" w:hAnsi="Times New Roman"/>
          <w:sz w:val="23"/>
          <w:szCs w:val="23"/>
          <w:lang w:val="bg-BG"/>
        </w:rPr>
        <w:t xml:space="preserve">г. на Кмета на Община Смядово и Решение № </w:t>
      </w:r>
      <w:r w:rsidR="0048223E" w:rsidRPr="00A86F92">
        <w:rPr>
          <w:rFonts w:ascii="Times New Roman" w:hAnsi="Times New Roman"/>
          <w:sz w:val="23"/>
          <w:szCs w:val="23"/>
          <w:lang w:val="bg-BG"/>
        </w:rPr>
        <w:t>4</w:t>
      </w:r>
      <w:r w:rsidR="00A1434E" w:rsidRPr="00A86F92">
        <w:rPr>
          <w:rFonts w:ascii="Times New Roman" w:hAnsi="Times New Roman"/>
          <w:sz w:val="23"/>
          <w:szCs w:val="23"/>
          <w:lang w:val="bg-BG"/>
        </w:rPr>
        <w:t>5 по Протокол №2</w:t>
      </w:r>
      <w:r w:rsidRPr="00A86F92">
        <w:rPr>
          <w:rFonts w:ascii="Times New Roman" w:hAnsi="Times New Roman"/>
          <w:sz w:val="23"/>
          <w:szCs w:val="23"/>
          <w:lang w:val="bg-BG"/>
        </w:rPr>
        <w:t xml:space="preserve"> от </w:t>
      </w:r>
      <w:r w:rsidR="00775F73" w:rsidRPr="00A86F92">
        <w:rPr>
          <w:rFonts w:ascii="Times New Roman" w:hAnsi="Times New Roman"/>
          <w:sz w:val="23"/>
          <w:szCs w:val="23"/>
        </w:rPr>
        <w:t>2</w:t>
      </w:r>
      <w:r w:rsidR="00A1434E" w:rsidRPr="00A86F92">
        <w:rPr>
          <w:rFonts w:ascii="Times New Roman" w:hAnsi="Times New Roman"/>
          <w:sz w:val="23"/>
          <w:szCs w:val="23"/>
          <w:lang w:val="bg-BG"/>
        </w:rPr>
        <w:t>7.02</w:t>
      </w:r>
      <w:r w:rsidR="00775F73" w:rsidRPr="00A86F92">
        <w:rPr>
          <w:rFonts w:ascii="Times New Roman" w:hAnsi="Times New Roman"/>
          <w:sz w:val="23"/>
          <w:szCs w:val="23"/>
        </w:rPr>
        <w:t>.20</w:t>
      </w:r>
      <w:r w:rsidR="00A1434E" w:rsidRPr="00A86F92">
        <w:rPr>
          <w:rFonts w:ascii="Times New Roman" w:hAnsi="Times New Roman"/>
          <w:sz w:val="23"/>
          <w:szCs w:val="23"/>
          <w:lang w:val="bg-BG"/>
        </w:rPr>
        <w:t>20</w:t>
      </w:r>
      <w:r w:rsidRPr="00A86F92">
        <w:rPr>
          <w:rFonts w:ascii="Times New Roman" w:hAnsi="Times New Roman"/>
          <w:sz w:val="23"/>
          <w:szCs w:val="23"/>
          <w:lang w:val="bg-BG"/>
        </w:rPr>
        <w:t xml:space="preserve"> година на Общински съвет – Смядово </w:t>
      </w:r>
      <w:r w:rsidR="00C85576" w:rsidRPr="00A86F92">
        <w:rPr>
          <w:rFonts w:ascii="Times New Roman" w:hAnsi="Times New Roman"/>
          <w:sz w:val="23"/>
          <w:szCs w:val="23"/>
          <w:lang w:val="bg-BG"/>
        </w:rPr>
        <w:t>се събра в</w:t>
      </w:r>
      <w:r w:rsidR="00C85576" w:rsidRPr="00A86F92">
        <w:rPr>
          <w:rFonts w:ascii="Times New Roman" w:eastAsia="Times New Roman" w:hAnsi="Times New Roman"/>
          <w:sz w:val="23"/>
          <w:szCs w:val="23"/>
          <w:lang w:val="bg-BG" w:eastAsia="bg-BG"/>
        </w:rPr>
        <w:t xml:space="preserve"> Заседател</w:t>
      </w:r>
      <w:r w:rsidR="00C85576" w:rsidRPr="00A86F92">
        <w:rPr>
          <w:rFonts w:ascii="Times New Roman" w:eastAsia="Times New Roman" w:hAnsi="Times New Roman"/>
          <w:color w:val="000000"/>
          <w:sz w:val="23"/>
          <w:szCs w:val="23"/>
          <w:lang w:val="bg-BG" w:eastAsia="bg-BG"/>
        </w:rPr>
        <w:t xml:space="preserve">ната зала на Община Смядово да разгледа постъпилите заявления по реда на чл.37и, ал.5 от ЗСПЗЗ и </w:t>
      </w:r>
      <w:r w:rsidR="00C85576" w:rsidRPr="00A86F92">
        <w:rPr>
          <w:rFonts w:ascii="Times New Roman" w:hAnsi="Times New Roman"/>
          <w:bCs/>
          <w:sz w:val="23"/>
          <w:szCs w:val="23"/>
          <w:lang w:val="bg-BG"/>
        </w:rPr>
        <w:t>определи необходимите площи, съобразно броя и вида на регистрираните пасищни животни, в зависимост от притежаваните или ползвани на правно основание пасища, мери и ливади</w:t>
      </w:r>
      <w:r w:rsidR="00333DF0" w:rsidRPr="00A86F92">
        <w:rPr>
          <w:rFonts w:ascii="Times New Roman" w:hAnsi="Times New Roman"/>
          <w:bCs/>
          <w:sz w:val="23"/>
          <w:szCs w:val="23"/>
          <w:lang w:val="bg-BG"/>
        </w:rPr>
        <w:t xml:space="preserve">, като спазва законовите разпоредби на </w:t>
      </w:r>
      <w:r w:rsidR="00333DF0" w:rsidRPr="00A86F92">
        <w:rPr>
          <w:rFonts w:ascii="Times New Roman" w:eastAsia="Times New Roman" w:hAnsi="Times New Roman"/>
          <w:color w:val="000000"/>
          <w:sz w:val="23"/>
          <w:szCs w:val="23"/>
          <w:lang w:val="bg-BG" w:eastAsia="bg-BG"/>
        </w:rPr>
        <w:t>чл.37и, ал.4 от ЗСПЗЗ.</w:t>
      </w:r>
    </w:p>
    <w:p w:rsidR="00CB577A" w:rsidRPr="00A86F92" w:rsidRDefault="00815851" w:rsidP="006B5148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bg-BG"/>
        </w:rPr>
      </w:pPr>
      <w:r w:rsidRPr="00A86F92">
        <w:rPr>
          <w:rFonts w:ascii="Times New Roman" w:hAnsi="Times New Roman"/>
          <w:sz w:val="23"/>
          <w:szCs w:val="23"/>
          <w:lang w:val="bg-BG"/>
        </w:rPr>
        <w:tab/>
      </w:r>
      <w:r w:rsidR="00333DF0" w:rsidRPr="00A86F92">
        <w:rPr>
          <w:rFonts w:ascii="Times New Roman" w:hAnsi="Times New Roman"/>
          <w:sz w:val="23"/>
          <w:szCs w:val="23"/>
          <w:lang w:val="bg-BG"/>
        </w:rPr>
        <w:t>Присъстваха всички членове на комисията.</w:t>
      </w:r>
    </w:p>
    <w:p w:rsidR="00333DF0" w:rsidRPr="00962D3E" w:rsidRDefault="00333DF0" w:rsidP="006B5148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bg-BG"/>
        </w:rPr>
      </w:pPr>
    </w:p>
    <w:p w:rsidR="00A300B6" w:rsidRPr="00962D3E" w:rsidRDefault="00431856" w:rsidP="00AB6D3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bg-BG"/>
        </w:rPr>
      </w:pPr>
      <w:r>
        <w:rPr>
          <w:rFonts w:ascii="Times New Roman" w:hAnsi="Times New Roman"/>
          <w:sz w:val="23"/>
          <w:szCs w:val="23"/>
          <w:lang w:val="bg-BG"/>
        </w:rPr>
        <w:t>В срок до 10 март 20</w:t>
      </w:r>
      <w:r w:rsidR="00A1434E">
        <w:rPr>
          <w:rFonts w:ascii="Times New Roman" w:hAnsi="Times New Roman"/>
          <w:sz w:val="23"/>
          <w:szCs w:val="23"/>
          <w:lang w:val="bg-BG"/>
        </w:rPr>
        <w:t>20</w:t>
      </w:r>
      <w:r w:rsidR="0048223E">
        <w:rPr>
          <w:rFonts w:ascii="Times New Roman" w:hAnsi="Times New Roman"/>
          <w:sz w:val="23"/>
          <w:szCs w:val="23"/>
          <w:lang w:val="bg-BG"/>
        </w:rPr>
        <w:t xml:space="preserve"> г. в Община Смядово е</w:t>
      </w:r>
      <w:r w:rsidR="00815851" w:rsidRPr="00962D3E">
        <w:rPr>
          <w:rFonts w:ascii="Times New Roman" w:hAnsi="Times New Roman"/>
          <w:sz w:val="23"/>
          <w:szCs w:val="23"/>
          <w:lang w:val="bg-BG"/>
        </w:rPr>
        <w:t xml:space="preserve"> деп</w:t>
      </w:r>
      <w:r w:rsidR="00A300B6" w:rsidRPr="00962D3E">
        <w:rPr>
          <w:rFonts w:ascii="Times New Roman" w:hAnsi="Times New Roman"/>
          <w:sz w:val="23"/>
          <w:szCs w:val="23"/>
          <w:lang w:val="bg-BG"/>
        </w:rPr>
        <w:t>озиран</w:t>
      </w:r>
      <w:r w:rsidR="00A1434E">
        <w:rPr>
          <w:rFonts w:ascii="Times New Roman" w:hAnsi="Times New Roman"/>
          <w:sz w:val="23"/>
          <w:szCs w:val="23"/>
          <w:lang w:val="bg-BG"/>
        </w:rPr>
        <w:t>и</w:t>
      </w:r>
      <w:r w:rsidR="00A300B6" w:rsidRPr="00962D3E">
        <w:rPr>
          <w:rFonts w:ascii="Times New Roman" w:hAnsi="Times New Roman"/>
          <w:sz w:val="23"/>
          <w:szCs w:val="23"/>
          <w:lang w:val="bg-BG"/>
        </w:rPr>
        <w:t xml:space="preserve"> </w:t>
      </w:r>
      <w:r w:rsidR="00A1434E">
        <w:rPr>
          <w:rFonts w:ascii="Times New Roman" w:hAnsi="Times New Roman"/>
          <w:sz w:val="23"/>
          <w:szCs w:val="23"/>
          <w:lang w:val="bg-BG"/>
        </w:rPr>
        <w:t>4</w:t>
      </w:r>
      <w:r w:rsidR="00A300B6" w:rsidRPr="00962D3E">
        <w:rPr>
          <w:rFonts w:ascii="Times New Roman" w:hAnsi="Times New Roman"/>
          <w:sz w:val="23"/>
          <w:szCs w:val="23"/>
          <w:lang w:val="bg-BG"/>
        </w:rPr>
        <w:t xml:space="preserve"> /</w:t>
      </w:r>
      <w:r w:rsidR="00A1434E">
        <w:rPr>
          <w:rFonts w:ascii="Times New Roman" w:hAnsi="Times New Roman"/>
          <w:sz w:val="23"/>
          <w:szCs w:val="23"/>
          <w:lang w:val="bg-BG"/>
        </w:rPr>
        <w:t>четири</w:t>
      </w:r>
      <w:r w:rsidR="00A300B6" w:rsidRPr="00962D3E">
        <w:rPr>
          <w:rFonts w:ascii="Times New Roman" w:hAnsi="Times New Roman"/>
          <w:sz w:val="23"/>
          <w:szCs w:val="23"/>
          <w:lang w:val="bg-BG"/>
        </w:rPr>
        <w:t>/ бро</w:t>
      </w:r>
      <w:r w:rsidR="00A1434E">
        <w:rPr>
          <w:rFonts w:ascii="Times New Roman" w:hAnsi="Times New Roman"/>
          <w:sz w:val="23"/>
          <w:szCs w:val="23"/>
          <w:lang w:val="bg-BG"/>
        </w:rPr>
        <w:t>я</w:t>
      </w:r>
      <w:r w:rsidR="00AB6D3E">
        <w:rPr>
          <w:rFonts w:ascii="Times New Roman" w:hAnsi="Times New Roman"/>
          <w:sz w:val="23"/>
          <w:szCs w:val="23"/>
          <w:lang w:val="bg-BG"/>
        </w:rPr>
        <w:t xml:space="preserve"> </w:t>
      </w:r>
      <w:r w:rsidR="00A1434E">
        <w:rPr>
          <w:rFonts w:ascii="Times New Roman" w:hAnsi="Times New Roman"/>
          <w:sz w:val="23"/>
          <w:szCs w:val="23"/>
          <w:lang w:val="bg-BG"/>
        </w:rPr>
        <w:t xml:space="preserve">заявления: </w:t>
      </w:r>
      <w:r w:rsidR="00AB6D3E">
        <w:rPr>
          <w:rFonts w:ascii="Times New Roman" w:hAnsi="Times New Roman"/>
          <w:sz w:val="23"/>
          <w:szCs w:val="23"/>
          <w:lang w:val="bg-BG"/>
        </w:rPr>
        <w:t>З</w:t>
      </w:r>
      <w:r w:rsidR="00A300B6" w:rsidRPr="00962D3E">
        <w:rPr>
          <w:rFonts w:ascii="Times New Roman" w:hAnsi="Times New Roman"/>
          <w:sz w:val="23"/>
          <w:szCs w:val="23"/>
          <w:lang w:val="bg-BG"/>
        </w:rPr>
        <w:t>аявлени</w:t>
      </w:r>
      <w:r w:rsidR="00AB6D3E">
        <w:rPr>
          <w:rFonts w:ascii="Times New Roman" w:hAnsi="Times New Roman"/>
          <w:sz w:val="23"/>
          <w:szCs w:val="23"/>
          <w:lang w:val="bg-BG"/>
        </w:rPr>
        <w:t xml:space="preserve">е </w:t>
      </w:r>
      <w:r w:rsidR="00A300B6" w:rsidRPr="00962D3E">
        <w:rPr>
          <w:rFonts w:ascii="Times New Roman" w:hAnsi="Times New Roman"/>
          <w:sz w:val="23"/>
          <w:szCs w:val="23"/>
          <w:lang w:val="bg-BG"/>
        </w:rPr>
        <w:t xml:space="preserve">с вх.№ </w:t>
      </w:r>
      <w:r w:rsidR="00A1434E">
        <w:rPr>
          <w:rFonts w:ascii="Times New Roman" w:hAnsi="Times New Roman"/>
          <w:sz w:val="23"/>
          <w:szCs w:val="23"/>
          <w:lang w:val="bg-BG"/>
        </w:rPr>
        <w:t>94-Д-30/24.02.2020</w:t>
      </w:r>
      <w:r w:rsidR="00AB6D3E">
        <w:rPr>
          <w:rFonts w:ascii="Times New Roman" w:hAnsi="Times New Roman"/>
          <w:sz w:val="23"/>
          <w:szCs w:val="23"/>
          <w:lang w:val="bg-BG"/>
        </w:rPr>
        <w:t xml:space="preserve"> </w:t>
      </w:r>
      <w:r w:rsidR="00A300B6" w:rsidRPr="00962D3E">
        <w:rPr>
          <w:rFonts w:ascii="Times New Roman" w:hAnsi="Times New Roman"/>
          <w:sz w:val="23"/>
          <w:szCs w:val="23"/>
          <w:lang w:val="bg-BG"/>
        </w:rPr>
        <w:t xml:space="preserve">г., депозирано от </w:t>
      </w:r>
      <w:r w:rsidR="00A1434E">
        <w:rPr>
          <w:rFonts w:ascii="Times New Roman" w:hAnsi="Times New Roman"/>
          <w:sz w:val="23"/>
          <w:szCs w:val="23"/>
          <w:lang w:val="bg-BG"/>
        </w:rPr>
        <w:t xml:space="preserve">Данчо </w:t>
      </w:r>
      <w:r w:rsidR="00A1434E" w:rsidRPr="00F45CFB">
        <w:rPr>
          <w:rFonts w:ascii="Times New Roman" w:hAnsi="Times New Roman"/>
          <w:sz w:val="23"/>
          <w:szCs w:val="23"/>
          <w:highlight w:val="black"/>
          <w:lang w:val="bg-BG"/>
        </w:rPr>
        <w:t>Георгиев</w:t>
      </w:r>
      <w:r w:rsidR="00A1434E">
        <w:rPr>
          <w:rFonts w:ascii="Times New Roman" w:hAnsi="Times New Roman"/>
          <w:sz w:val="23"/>
          <w:szCs w:val="23"/>
          <w:lang w:val="bg-BG"/>
        </w:rPr>
        <w:t xml:space="preserve"> Йорданов</w:t>
      </w:r>
      <w:r w:rsidR="00775F73">
        <w:rPr>
          <w:rFonts w:ascii="Times New Roman" w:hAnsi="Times New Roman"/>
          <w:sz w:val="23"/>
          <w:szCs w:val="23"/>
          <w:lang w:val="bg-BG"/>
        </w:rPr>
        <w:t>;</w:t>
      </w:r>
      <w:r w:rsidR="00A1434E" w:rsidRPr="00A1434E">
        <w:rPr>
          <w:rFonts w:ascii="Times New Roman" w:hAnsi="Times New Roman"/>
          <w:sz w:val="23"/>
          <w:szCs w:val="23"/>
          <w:lang w:val="bg-BG"/>
        </w:rPr>
        <w:t xml:space="preserve"> </w:t>
      </w:r>
      <w:r w:rsidR="00A1434E">
        <w:rPr>
          <w:rFonts w:ascii="Times New Roman" w:hAnsi="Times New Roman"/>
          <w:sz w:val="23"/>
          <w:szCs w:val="23"/>
          <w:lang w:val="bg-BG"/>
        </w:rPr>
        <w:t>З</w:t>
      </w:r>
      <w:r w:rsidR="00A1434E" w:rsidRPr="00962D3E">
        <w:rPr>
          <w:rFonts w:ascii="Times New Roman" w:hAnsi="Times New Roman"/>
          <w:sz w:val="23"/>
          <w:szCs w:val="23"/>
          <w:lang w:val="bg-BG"/>
        </w:rPr>
        <w:t>аявлени</w:t>
      </w:r>
      <w:r w:rsidR="00A1434E">
        <w:rPr>
          <w:rFonts w:ascii="Times New Roman" w:hAnsi="Times New Roman"/>
          <w:sz w:val="23"/>
          <w:szCs w:val="23"/>
          <w:lang w:val="bg-BG"/>
        </w:rPr>
        <w:t xml:space="preserve">е </w:t>
      </w:r>
      <w:r w:rsidR="00A1434E" w:rsidRPr="00962D3E">
        <w:rPr>
          <w:rFonts w:ascii="Times New Roman" w:hAnsi="Times New Roman"/>
          <w:sz w:val="23"/>
          <w:szCs w:val="23"/>
          <w:lang w:val="bg-BG"/>
        </w:rPr>
        <w:t xml:space="preserve">с вх.№ </w:t>
      </w:r>
      <w:r w:rsidR="00A1434E">
        <w:rPr>
          <w:rFonts w:ascii="Times New Roman" w:hAnsi="Times New Roman"/>
          <w:sz w:val="23"/>
          <w:szCs w:val="23"/>
          <w:lang w:val="bg-BG"/>
        </w:rPr>
        <w:t xml:space="preserve">94-К-21/10.03.2020 </w:t>
      </w:r>
      <w:r w:rsidR="00A1434E" w:rsidRPr="00962D3E">
        <w:rPr>
          <w:rFonts w:ascii="Times New Roman" w:hAnsi="Times New Roman"/>
          <w:sz w:val="23"/>
          <w:szCs w:val="23"/>
          <w:lang w:val="bg-BG"/>
        </w:rPr>
        <w:t>г., депозирано от</w:t>
      </w:r>
      <w:r w:rsidR="00A1434E">
        <w:rPr>
          <w:rFonts w:ascii="Times New Roman" w:hAnsi="Times New Roman"/>
          <w:sz w:val="23"/>
          <w:szCs w:val="23"/>
          <w:lang w:val="bg-BG"/>
        </w:rPr>
        <w:t xml:space="preserve"> Красимир </w:t>
      </w:r>
      <w:r w:rsidR="00A1434E" w:rsidRPr="00F45CFB">
        <w:rPr>
          <w:rFonts w:ascii="Times New Roman" w:hAnsi="Times New Roman"/>
          <w:sz w:val="23"/>
          <w:szCs w:val="23"/>
          <w:highlight w:val="black"/>
          <w:lang w:val="bg-BG"/>
        </w:rPr>
        <w:t>Радков</w:t>
      </w:r>
      <w:r w:rsidR="00A1434E">
        <w:rPr>
          <w:rFonts w:ascii="Times New Roman" w:hAnsi="Times New Roman"/>
          <w:sz w:val="23"/>
          <w:szCs w:val="23"/>
          <w:lang w:val="bg-BG"/>
        </w:rPr>
        <w:t xml:space="preserve"> Косев; З</w:t>
      </w:r>
      <w:r w:rsidR="00A1434E" w:rsidRPr="00962D3E">
        <w:rPr>
          <w:rFonts w:ascii="Times New Roman" w:hAnsi="Times New Roman"/>
          <w:sz w:val="23"/>
          <w:szCs w:val="23"/>
          <w:lang w:val="bg-BG"/>
        </w:rPr>
        <w:t>аявлени</w:t>
      </w:r>
      <w:r w:rsidR="00A1434E">
        <w:rPr>
          <w:rFonts w:ascii="Times New Roman" w:hAnsi="Times New Roman"/>
          <w:sz w:val="23"/>
          <w:szCs w:val="23"/>
          <w:lang w:val="bg-BG"/>
        </w:rPr>
        <w:t xml:space="preserve">е </w:t>
      </w:r>
      <w:r w:rsidR="00A1434E" w:rsidRPr="00962D3E">
        <w:rPr>
          <w:rFonts w:ascii="Times New Roman" w:hAnsi="Times New Roman"/>
          <w:sz w:val="23"/>
          <w:szCs w:val="23"/>
          <w:lang w:val="bg-BG"/>
        </w:rPr>
        <w:t xml:space="preserve">с вх.№ </w:t>
      </w:r>
      <w:r w:rsidR="00A1434E">
        <w:rPr>
          <w:rFonts w:ascii="Times New Roman" w:hAnsi="Times New Roman"/>
          <w:sz w:val="23"/>
          <w:szCs w:val="23"/>
          <w:lang w:val="bg-BG"/>
        </w:rPr>
        <w:t xml:space="preserve">94-М-71/10.03.2020 </w:t>
      </w:r>
      <w:r w:rsidR="00A1434E" w:rsidRPr="00962D3E">
        <w:rPr>
          <w:rFonts w:ascii="Times New Roman" w:hAnsi="Times New Roman"/>
          <w:sz w:val="23"/>
          <w:szCs w:val="23"/>
          <w:lang w:val="bg-BG"/>
        </w:rPr>
        <w:t>г., депозирано от</w:t>
      </w:r>
      <w:r w:rsidR="00A1434E">
        <w:rPr>
          <w:rFonts w:ascii="Times New Roman" w:hAnsi="Times New Roman"/>
          <w:sz w:val="23"/>
          <w:szCs w:val="23"/>
          <w:lang w:val="bg-BG"/>
        </w:rPr>
        <w:t xml:space="preserve"> Мустафа </w:t>
      </w:r>
      <w:proofErr w:type="spellStart"/>
      <w:r w:rsidR="00A1434E" w:rsidRPr="00F45CFB">
        <w:rPr>
          <w:rFonts w:ascii="Times New Roman" w:hAnsi="Times New Roman"/>
          <w:sz w:val="23"/>
          <w:szCs w:val="23"/>
          <w:highlight w:val="black"/>
          <w:lang w:val="bg-BG"/>
        </w:rPr>
        <w:t>Садулов</w:t>
      </w:r>
      <w:proofErr w:type="spellEnd"/>
      <w:r w:rsidR="00A1434E">
        <w:rPr>
          <w:rFonts w:ascii="Times New Roman" w:hAnsi="Times New Roman"/>
          <w:sz w:val="23"/>
          <w:szCs w:val="23"/>
          <w:lang w:val="bg-BG"/>
        </w:rPr>
        <w:t xml:space="preserve"> Алиев; З</w:t>
      </w:r>
      <w:r w:rsidR="00A1434E" w:rsidRPr="00962D3E">
        <w:rPr>
          <w:rFonts w:ascii="Times New Roman" w:hAnsi="Times New Roman"/>
          <w:sz w:val="23"/>
          <w:szCs w:val="23"/>
          <w:lang w:val="bg-BG"/>
        </w:rPr>
        <w:t>аявлени</w:t>
      </w:r>
      <w:r w:rsidR="00A1434E">
        <w:rPr>
          <w:rFonts w:ascii="Times New Roman" w:hAnsi="Times New Roman"/>
          <w:sz w:val="23"/>
          <w:szCs w:val="23"/>
          <w:lang w:val="bg-BG"/>
        </w:rPr>
        <w:t xml:space="preserve">е </w:t>
      </w:r>
      <w:r w:rsidR="00A1434E" w:rsidRPr="00962D3E">
        <w:rPr>
          <w:rFonts w:ascii="Times New Roman" w:hAnsi="Times New Roman"/>
          <w:sz w:val="23"/>
          <w:szCs w:val="23"/>
          <w:lang w:val="bg-BG"/>
        </w:rPr>
        <w:t xml:space="preserve">с вх.№ </w:t>
      </w:r>
      <w:r w:rsidR="00A1434E">
        <w:rPr>
          <w:rFonts w:ascii="Times New Roman" w:hAnsi="Times New Roman"/>
          <w:sz w:val="23"/>
          <w:szCs w:val="23"/>
          <w:lang w:val="bg-BG"/>
        </w:rPr>
        <w:t xml:space="preserve">94-П-26/10.03.2020 </w:t>
      </w:r>
      <w:r w:rsidR="00A1434E" w:rsidRPr="00962D3E">
        <w:rPr>
          <w:rFonts w:ascii="Times New Roman" w:hAnsi="Times New Roman"/>
          <w:sz w:val="23"/>
          <w:szCs w:val="23"/>
          <w:lang w:val="bg-BG"/>
        </w:rPr>
        <w:t>г., депозирано от</w:t>
      </w:r>
      <w:r w:rsidR="00A1434E">
        <w:rPr>
          <w:rFonts w:ascii="Times New Roman" w:hAnsi="Times New Roman"/>
          <w:sz w:val="23"/>
          <w:szCs w:val="23"/>
          <w:lang w:val="bg-BG"/>
        </w:rPr>
        <w:t xml:space="preserve"> Пенчо </w:t>
      </w:r>
      <w:r w:rsidR="00A1434E" w:rsidRPr="00F45CFB">
        <w:rPr>
          <w:rFonts w:ascii="Times New Roman" w:hAnsi="Times New Roman"/>
          <w:sz w:val="23"/>
          <w:szCs w:val="23"/>
          <w:highlight w:val="black"/>
          <w:lang w:val="bg-BG"/>
        </w:rPr>
        <w:t>Иванов</w:t>
      </w:r>
      <w:r w:rsidR="00A1434E">
        <w:rPr>
          <w:rFonts w:ascii="Times New Roman" w:hAnsi="Times New Roman"/>
          <w:sz w:val="23"/>
          <w:szCs w:val="23"/>
          <w:lang w:val="bg-BG"/>
        </w:rPr>
        <w:t xml:space="preserve"> </w:t>
      </w:r>
      <w:proofErr w:type="spellStart"/>
      <w:r w:rsidR="00A1434E">
        <w:rPr>
          <w:rFonts w:ascii="Times New Roman" w:hAnsi="Times New Roman"/>
          <w:sz w:val="23"/>
          <w:szCs w:val="23"/>
          <w:lang w:val="bg-BG"/>
        </w:rPr>
        <w:t>Драгостинов</w:t>
      </w:r>
      <w:proofErr w:type="spellEnd"/>
      <w:r w:rsidR="00A1434E">
        <w:rPr>
          <w:rFonts w:ascii="Times New Roman" w:hAnsi="Times New Roman"/>
          <w:sz w:val="23"/>
          <w:szCs w:val="23"/>
          <w:lang w:val="bg-BG"/>
        </w:rPr>
        <w:t>.</w:t>
      </w:r>
    </w:p>
    <w:p w:rsidR="00D1550C" w:rsidRPr="00962D3E" w:rsidRDefault="00E631FE" w:rsidP="0098547D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val="bg-BG"/>
        </w:rPr>
      </w:pPr>
      <w:r w:rsidRPr="00962D3E">
        <w:rPr>
          <w:rFonts w:ascii="Times New Roman" w:hAnsi="Times New Roman"/>
          <w:sz w:val="23"/>
          <w:szCs w:val="23"/>
          <w:lang w:val="bg-BG"/>
        </w:rPr>
        <w:t>К</w:t>
      </w:r>
      <w:r w:rsidR="006F4329" w:rsidRPr="00962D3E">
        <w:rPr>
          <w:rFonts w:ascii="Times New Roman" w:hAnsi="Times New Roman"/>
          <w:sz w:val="23"/>
          <w:szCs w:val="23"/>
          <w:lang w:val="bg-BG"/>
        </w:rPr>
        <w:t xml:space="preserve">омисията констатира, че </w:t>
      </w:r>
      <w:r w:rsidR="00A1434E">
        <w:rPr>
          <w:rFonts w:ascii="Times New Roman" w:hAnsi="Times New Roman"/>
          <w:sz w:val="23"/>
          <w:szCs w:val="23"/>
          <w:lang w:val="bg-BG"/>
        </w:rPr>
        <w:t>заявленията</w:t>
      </w:r>
      <w:r w:rsidRPr="00962D3E">
        <w:rPr>
          <w:rFonts w:ascii="Times New Roman" w:hAnsi="Times New Roman"/>
          <w:sz w:val="23"/>
          <w:szCs w:val="23"/>
          <w:lang w:val="bg-BG"/>
        </w:rPr>
        <w:t xml:space="preserve"> и приложенията към </w:t>
      </w:r>
      <w:r w:rsidR="00A1434E">
        <w:rPr>
          <w:rFonts w:ascii="Times New Roman" w:hAnsi="Times New Roman"/>
          <w:sz w:val="23"/>
          <w:szCs w:val="23"/>
          <w:lang w:val="bg-BG"/>
        </w:rPr>
        <w:t>тях</w:t>
      </w:r>
      <w:r w:rsidR="006F4329" w:rsidRPr="00962D3E">
        <w:rPr>
          <w:rFonts w:ascii="Times New Roman" w:hAnsi="Times New Roman"/>
          <w:sz w:val="23"/>
          <w:szCs w:val="23"/>
          <w:lang w:val="bg-BG"/>
        </w:rPr>
        <w:t xml:space="preserve">, одобрени със Заповед № РД </w:t>
      </w:r>
      <w:r w:rsidR="00BE60B4" w:rsidRPr="00962D3E">
        <w:rPr>
          <w:rFonts w:ascii="Times New Roman" w:hAnsi="Times New Roman"/>
          <w:sz w:val="23"/>
          <w:szCs w:val="23"/>
          <w:lang w:val="bg-BG"/>
        </w:rPr>
        <w:t>46-</w:t>
      </w:r>
      <w:r w:rsidR="00AB6D3E">
        <w:rPr>
          <w:rFonts w:ascii="Times New Roman" w:hAnsi="Times New Roman"/>
          <w:sz w:val="23"/>
          <w:szCs w:val="23"/>
          <w:lang w:val="bg-BG"/>
        </w:rPr>
        <w:t>55/08.02.2019</w:t>
      </w:r>
      <w:r w:rsidR="00BE60B4" w:rsidRPr="00962D3E">
        <w:rPr>
          <w:rFonts w:ascii="Times New Roman" w:hAnsi="Times New Roman"/>
          <w:sz w:val="23"/>
          <w:szCs w:val="23"/>
          <w:lang w:val="bg-BG"/>
        </w:rPr>
        <w:t xml:space="preserve"> г</w:t>
      </w:r>
      <w:r w:rsidR="006305F3">
        <w:rPr>
          <w:rFonts w:ascii="Times New Roman" w:hAnsi="Times New Roman"/>
          <w:sz w:val="23"/>
          <w:szCs w:val="23"/>
          <w:lang w:val="bg-BG"/>
        </w:rPr>
        <w:t xml:space="preserve">. на Министъра на земеделието, </w:t>
      </w:r>
      <w:r w:rsidR="006F4329" w:rsidRPr="00962D3E">
        <w:rPr>
          <w:rFonts w:ascii="Times New Roman" w:hAnsi="Times New Roman"/>
          <w:sz w:val="23"/>
          <w:szCs w:val="23"/>
          <w:lang w:val="bg-BG"/>
        </w:rPr>
        <w:t>храните</w:t>
      </w:r>
      <w:r w:rsidR="006305F3">
        <w:rPr>
          <w:rFonts w:ascii="Times New Roman" w:hAnsi="Times New Roman"/>
          <w:sz w:val="23"/>
          <w:szCs w:val="23"/>
          <w:lang w:val="bg-BG"/>
        </w:rPr>
        <w:t xml:space="preserve"> и горите</w:t>
      </w:r>
      <w:r w:rsidR="00830A32">
        <w:rPr>
          <w:rFonts w:ascii="Times New Roman" w:hAnsi="Times New Roman"/>
          <w:sz w:val="23"/>
          <w:szCs w:val="23"/>
          <w:lang w:val="bg-BG"/>
        </w:rPr>
        <w:t>,</w:t>
      </w:r>
      <w:r w:rsidR="006F4329" w:rsidRPr="00962D3E">
        <w:rPr>
          <w:rFonts w:ascii="Times New Roman" w:hAnsi="Times New Roman"/>
          <w:sz w:val="23"/>
          <w:szCs w:val="23"/>
          <w:lang w:val="bg-BG"/>
        </w:rPr>
        <w:t xml:space="preserve"> </w:t>
      </w:r>
      <w:r w:rsidRPr="00962D3E">
        <w:rPr>
          <w:rFonts w:ascii="Times New Roman" w:hAnsi="Times New Roman"/>
          <w:sz w:val="23"/>
          <w:szCs w:val="23"/>
          <w:lang w:val="bg-BG"/>
        </w:rPr>
        <w:t xml:space="preserve">са надлежно попълнени и подадени в </w:t>
      </w:r>
      <w:proofErr w:type="spellStart"/>
      <w:r w:rsidRPr="00962D3E">
        <w:rPr>
          <w:rFonts w:ascii="Times New Roman" w:hAnsi="Times New Roman"/>
          <w:sz w:val="23"/>
          <w:szCs w:val="23"/>
          <w:lang w:val="bg-BG"/>
        </w:rPr>
        <w:t>законоустановеният</w:t>
      </w:r>
      <w:proofErr w:type="spellEnd"/>
      <w:r w:rsidRPr="00962D3E">
        <w:rPr>
          <w:rFonts w:ascii="Times New Roman" w:hAnsi="Times New Roman"/>
          <w:sz w:val="23"/>
          <w:szCs w:val="23"/>
          <w:lang w:val="bg-BG"/>
        </w:rPr>
        <w:t xml:space="preserve"> срок </w:t>
      </w:r>
      <w:r w:rsidR="007D7253">
        <w:rPr>
          <w:rFonts w:ascii="Times New Roman" w:hAnsi="Times New Roman"/>
          <w:sz w:val="23"/>
          <w:szCs w:val="23"/>
          <w:lang w:val="bg-BG"/>
        </w:rPr>
        <w:t>и допуска собствениците</w:t>
      </w:r>
      <w:r w:rsidR="006F4329" w:rsidRPr="00962D3E">
        <w:rPr>
          <w:rFonts w:ascii="Times New Roman" w:hAnsi="Times New Roman"/>
          <w:sz w:val="23"/>
          <w:szCs w:val="23"/>
          <w:lang w:val="bg-BG"/>
        </w:rPr>
        <w:t xml:space="preserve"> на пасищни животни до участие в разпределянето на пасища, мери и ливади, общинска собственост.</w:t>
      </w:r>
    </w:p>
    <w:p w:rsidR="00A71234" w:rsidRDefault="00AB6D3E" w:rsidP="0098547D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val="bg-BG"/>
        </w:rPr>
      </w:pPr>
      <w:r>
        <w:rPr>
          <w:rFonts w:ascii="Times New Roman" w:hAnsi="Times New Roman"/>
          <w:sz w:val="23"/>
          <w:szCs w:val="23"/>
          <w:lang w:val="bg-BG"/>
        </w:rPr>
        <w:t>След разглеждане на заявлението</w:t>
      </w:r>
      <w:r w:rsidR="006F4329" w:rsidRPr="00962D3E">
        <w:rPr>
          <w:rFonts w:ascii="Times New Roman" w:hAnsi="Times New Roman"/>
          <w:sz w:val="23"/>
          <w:szCs w:val="23"/>
          <w:lang w:val="bg-BG"/>
        </w:rPr>
        <w:t xml:space="preserve"> с декларирани</w:t>
      </w:r>
      <w:r w:rsidR="00ED5DF1" w:rsidRPr="00962D3E">
        <w:rPr>
          <w:rFonts w:ascii="Times New Roman" w:hAnsi="Times New Roman"/>
          <w:sz w:val="23"/>
          <w:szCs w:val="23"/>
          <w:lang w:val="bg-BG"/>
        </w:rPr>
        <w:t>те в</w:t>
      </w:r>
      <w:r w:rsidR="006F4329" w:rsidRPr="00962D3E">
        <w:rPr>
          <w:rFonts w:ascii="Times New Roman" w:hAnsi="Times New Roman"/>
          <w:sz w:val="23"/>
          <w:szCs w:val="23"/>
          <w:lang w:val="bg-BG"/>
        </w:rPr>
        <w:t xml:space="preserve"> </w:t>
      </w:r>
      <w:r w:rsidR="00ED5DF1" w:rsidRPr="00962D3E">
        <w:rPr>
          <w:rFonts w:ascii="Times New Roman" w:hAnsi="Times New Roman"/>
          <w:sz w:val="23"/>
          <w:szCs w:val="23"/>
          <w:lang w:val="bg-BG"/>
        </w:rPr>
        <w:t xml:space="preserve">Приложение №1 </w:t>
      </w:r>
      <w:r w:rsidR="006F4329" w:rsidRPr="00962D3E">
        <w:rPr>
          <w:rFonts w:ascii="Times New Roman" w:hAnsi="Times New Roman"/>
          <w:sz w:val="23"/>
          <w:szCs w:val="23"/>
          <w:lang w:val="bg-BG"/>
        </w:rPr>
        <w:t>притежавани животни</w:t>
      </w:r>
      <w:r w:rsidR="00ED5DF1" w:rsidRPr="00962D3E">
        <w:rPr>
          <w:rFonts w:ascii="Times New Roman" w:hAnsi="Times New Roman"/>
          <w:sz w:val="23"/>
          <w:szCs w:val="23"/>
          <w:lang w:val="bg-BG"/>
        </w:rPr>
        <w:t xml:space="preserve"> по вид и брой,</w:t>
      </w:r>
      <w:r w:rsidR="006F4329" w:rsidRPr="00962D3E">
        <w:rPr>
          <w:rFonts w:ascii="Times New Roman" w:hAnsi="Times New Roman"/>
          <w:sz w:val="23"/>
          <w:szCs w:val="23"/>
          <w:lang w:val="bg-BG"/>
        </w:rPr>
        <w:t xml:space="preserve"> </w:t>
      </w:r>
      <w:r w:rsidR="009C4177" w:rsidRPr="00962D3E">
        <w:rPr>
          <w:rFonts w:ascii="Times New Roman" w:hAnsi="Times New Roman"/>
          <w:sz w:val="23"/>
          <w:szCs w:val="23"/>
          <w:lang w:val="bg-BG"/>
        </w:rPr>
        <w:t xml:space="preserve">комисията премина </w:t>
      </w:r>
      <w:r w:rsidR="00ED5DF1" w:rsidRPr="00962D3E">
        <w:rPr>
          <w:rFonts w:ascii="Times New Roman" w:hAnsi="Times New Roman"/>
          <w:sz w:val="23"/>
          <w:szCs w:val="23"/>
          <w:lang w:val="bg-BG"/>
        </w:rPr>
        <w:t>към</w:t>
      </w:r>
      <w:r w:rsidR="009C4177" w:rsidRPr="00962D3E">
        <w:rPr>
          <w:rFonts w:ascii="Times New Roman" w:hAnsi="Times New Roman"/>
          <w:sz w:val="23"/>
          <w:szCs w:val="23"/>
          <w:lang w:val="bg-BG"/>
        </w:rPr>
        <w:t xml:space="preserve"> определяне на </w:t>
      </w:r>
      <w:r w:rsidR="00ED5DF1" w:rsidRPr="00962D3E">
        <w:rPr>
          <w:rFonts w:ascii="Times New Roman" w:hAnsi="Times New Roman"/>
          <w:sz w:val="23"/>
          <w:szCs w:val="23"/>
          <w:lang w:val="bg-BG"/>
        </w:rPr>
        <w:t xml:space="preserve">минимално </w:t>
      </w:r>
      <w:r w:rsidR="007D7253">
        <w:rPr>
          <w:rFonts w:ascii="Times New Roman" w:hAnsi="Times New Roman"/>
          <w:sz w:val="23"/>
          <w:szCs w:val="23"/>
          <w:lang w:val="bg-BG"/>
        </w:rPr>
        <w:t>полагащите</w:t>
      </w:r>
      <w:r w:rsidR="009C4177" w:rsidRPr="00962D3E">
        <w:rPr>
          <w:rFonts w:ascii="Times New Roman" w:hAnsi="Times New Roman"/>
          <w:sz w:val="23"/>
          <w:szCs w:val="23"/>
          <w:lang w:val="bg-BG"/>
        </w:rPr>
        <w:t xml:space="preserve"> се площи, приравнени към животински единици</w:t>
      </w:r>
      <w:r w:rsidR="00AF4C61" w:rsidRPr="00962D3E">
        <w:rPr>
          <w:rFonts w:ascii="Times New Roman" w:hAnsi="Times New Roman"/>
          <w:sz w:val="23"/>
          <w:szCs w:val="23"/>
          <w:lang w:val="bg-BG"/>
        </w:rPr>
        <w:t xml:space="preserve">, </w:t>
      </w:r>
      <w:r w:rsidR="003763C8" w:rsidRPr="00962D3E">
        <w:rPr>
          <w:rFonts w:ascii="Times New Roman" w:hAnsi="Times New Roman"/>
          <w:sz w:val="23"/>
          <w:szCs w:val="23"/>
          <w:lang w:val="bg-BG"/>
        </w:rPr>
        <w:t xml:space="preserve">съобразявайки се с ползваните </w:t>
      </w:r>
      <w:r w:rsidR="007D7253">
        <w:rPr>
          <w:rFonts w:ascii="Times New Roman" w:hAnsi="Times New Roman"/>
          <w:sz w:val="23"/>
          <w:szCs w:val="23"/>
          <w:lang w:val="bg-BG"/>
        </w:rPr>
        <w:t>(</w:t>
      </w:r>
      <w:r w:rsidR="003763C8" w:rsidRPr="00962D3E">
        <w:rPr>
          <w:rFonts w:ascii="Times New Roman" w:hAnsi="Times New Roman"/>
          <w:sz w:val="23"/>
          <w:szCs w:val="23"/>
          <w:lang w:val="bg-BG"/>
        </w:rPr>
        <w:t>собствени или наети) площи (декларирани в Приложение №</w:t>
      </w:r>
      <w:r w:rsidR="00F040A7" w:rsidRPr="00962D3E">
        <w:rPr>
          <w:rFonts w:ascii="Times New Roman" w:hAnsi="Times New Roman"/>
          <w:sz w:val="23"/>
          <w:szCs w:val="23"/>
          <w:lang w:val="bg-BG"/>
        </w:rPr>
        <w:t>2</w:t>
      </w:r>
      <w:r w:rsidR="003763C8" w:rsidRPr="00962D3E">
        <w:rPr>
          <w:rFonts w:ascii="Times New Roman" w:hAnsi="Times New Roman"/>
          <w:sz w:val="23"/>
          <w:szCs w:val="23"/>
          <w:lang w:val="bg-BG"/>
        </w:rPr>
        <w:t xml:space="preserve">), </w:t>
      </w:r>
      <w:r w:rsidR="00AF4C61" w:rsidRPr="00962D3E">
        <w:rPr>
          <w:rFonts w:ascii="Times New Roman" w:hAnsi="Times New Roman"/>
          <w:sz w:val="23"/>
          <w:szCs w:val="23"/>
          <w:lang w:val="bg-BG"/>
        </w:rPr>
        <w:t xml:space="preserve">подробно разписани в таблица </w:t>
      </w:r>
      <w:r w:rsidR="00ED4E36" w:rsidRPr="00962D3E">
        <w:rPr>
          <w:rFonts w:ascii="Times New Roman" w:hAnsi="Times New Roman"/>
          <w:sz w:val="23"/>
          <w:szCs w:val="23"/>
          <w:lang w:val="bg-BG"/>
        </w:rPr>
        <w:t>1</w:t>
      </w:r>
      <w:r w:rsidR="009C4177" w:rsidRPr="00962D3E">
        <w:rPr>
          <w:rFonts w:ascii="Times New Roman" w:hAnsi="Times New Roman"/>
          <w:sz w:val="23"/>
          <w:szCs w:val="23"/>
          <w:lang w:val="bg-BG"/>
        </w:rPr>
        <w:t>.</w:t>
      </w:r>
      <w:r w:rsidR="00D9554E" w:rsidRPr="00D9554E">
        <w:rPr>
          <w:rFonts w:ascii="Times New Roman" w:hAnsi="Times New Roman"/>
          <w:sz w:val="23"/>
          <w:szCs w:val="23"/>
          <w:lang w:val="bg-BG"/>
        </w:rPr>
        <w:t xml:space="preserve"> </w:t>
      </w:r>
      <w:r w:rsidR="00D9554E">
        <w:rPr>
          <w:rFonts w:ascii="Times New Roman" w:hAnsi="Times New Roman"/>
          <w:sz w:val="23"/>
          <w:szCs w:val="23"/>
          <w:lang w:val="bg-BG"/>
        </w:rPr>
        <w:t xml:space="preserve">  </w:t>
      </w:r>
    </w:p>
    <w:p w:rsidR="00D1550C" w:rsidRPr="00D9554E" w:rsidRDefault="00D9554E" w:rsidP="00A71234">
      <w:pPr>
        <w:spacing w:after="0" w:line="240" w:lineRule="auto"/>
        <w:ind w:firstLine="720"/>
        <w:jc w:val="right"/>
        <w:rPr>
          <w:rFonts w:ascii="Times New Roman" w:hAnsi="Times New Roman"/>
          <w:b/>
          <w:i/>
          <w:sz w:val="23"/>
          <w:szCs w:val="23"/>
          <w:lang w:val="bg-BG"/>
        </w:rPr>
      </w:pPr>
      <w:r>
        <w:rPr>
          <w:rFonts w:ascii="Times New Roman" w:hAnsi="Times New Roman"/>
          <w:sz w:val="23"/>
          <w:szCs w:val="23"/>
          <w:lang w:val="bg-BG"/>
        </w:rPr>
        <w:t xml:space="preserve">                                           </w:t>
      </w:r>
      <w:r w:rsidRPr="0009485D">
        <w:rPr>
          <w:rFonts w:ascii="Times New Roman" w:hAnsi="Times New Roman"/>
          <w:b/>
          <w:i/>
          <w:sz w:val="23"/>
          <w:szCs w:val="23"/>
          <w:u w:val="single"/>
          <w:lang w:val="bg-BG"/>
        </w:rPr>
        <w:t>Таблица 1</w:t>
      </w:r>
    </w:p>
    <w:tbl>
      <w:tblPr>
        <w:tblStyle w:val="ab"/>
        <w:tblW w:w="10100" w:type="dxa"/>
        <w:tblLayout w:type="fixed"/>
        <w:tblLook w:val="04A0" w:firstRow="1" w:lastRow="0" w:firstColumn="1" w:lastColumn="0" w:noHBand="0" w:noVBand="1"/>
      </w:tblPr>
      <w:tblGrid>
        <w:gridCol w:w="534"/>
        <w:gridCol w:w="2574"/>
        <w:gridCol w:w="1560"/>
        <w:gridCol w:w="1200"/>
        <w:gridCol w:w="960"/>
        <w:gridCol w:w="720"/>
        <w:gridCol w:w="1276"/>
        <w:gridCol w:w="1276"/>
      </w:tblGrid>
      <w:tr w:rsidR="0072105E" w:rsidTr="0072105E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2105E" w:rsidRPr="00323791" w:rsidRDefault="0072105E" w:rsidP="005B7D1C">
            <w:pPr>
              <w:spacing w:after="0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23791">
              <w:rPr>
                <w:rFonts w:ascii="Times New Roman" w:hAnsi="Times New Roman"/>
                <w:sz w:val="20"/>
                <w:szCs w:val="20"/>
                <w:lang w:val="bg-BG"/>
              </w:rPr>
              <w:t>№ по ред</w:t>
            </w:r>
          </w:p>
        </w:tc>
        <w:tc>
          <w:tcPr>
            <w:tcW w:w="2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2105E" w:rsidRPr="00323791" w:rsidRDefault="0072105E" w:rsidP="009C41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proofErr w:type="spellStart"/>
            <w:r w:rsidRPr="00323791">
              <w:rPr>
                <w:rFonts w:ascii="Times New Roman" w:hAnsi="Times New Roman"/>
                <w:sz w:val="20"/>
                <w:szCs w:val="20"/>
                <w:lang w:val="bg-BG"/>
              </w:rPr>
              <w:t>Правоимащо</w:t>
            </w:r>
            <w:proofErr w:type="spellEnd"/>
            <w:r w:rsidRPr="00323791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лице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2105E" w:rsidRPr="00323791" w:rsidRDefault="0072105E" w:rsidP="009C41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23791">
              <w:rPr>
                <w:rFonts w:ascii="Times New Roman" w:hAnsi="Times New Roman"/>
                <w:sz w:val="20"/>
                <w:szCs w:val="20"/>
                <w:lang w:val="bg-BG"/>
              </w:rPr>
              <w:t>Населено място</w:t>
            </w: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2105E" w:rsidRPr="00323791" w:rsidRDefault="0072105E" w:rsidP="00323791">
            <w:pPr>
              <w:spacing w:after="0"/>
              <w:ind w:hanging="108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</w:t>
            </w:r>
            <w:proofErr w:type="spellStart"/>
            <w:r w:rsidRPr="00323791">
              <w:rPr>
                <w:rFonts w:ascii="Times New Roman" w:hAnsi="Times New Roman"/>
                <w:sz w:val="20"/>
                <w:szCs w:val="20"/>
                <w:lang w:val="bg-BG"/>
              </w:rPr>
              <w:t>Животнов</w:t>
            </w:r>
            <w:proofErr w:type="spellEnd"/>
            <w:r w:rsidRPr="00323791">
              <w:rPr>
                <w:rFonts w:ascii="Times New Roman" w:hAnsi="Times New Roman"/>
                <w:sz w:val="20"/>
                <w:szCs w:val="20"/>
                <w:lang w:val="bg-BG"/>
              </w:rPr>
              <w:t>. обект №</w:t>
            </w:r>
          </w:p>
        </w:tc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2105E" w:rsidRPr="00323791" w:rsidRDefault="0072105E" w:rsidP="00F04562">
            <w:pPr>
              <w:spacing w:after="0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23791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Брой 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</w:t>
            </w:r>
            <w:r w:rsidRPr="00323791">
              <w:rPr>
                <w:rFonts w:ascii="Times New Roman" w:hAnsi="Times New Roman"/>
                <w:sz w:val="20"/>
                <w:szCs w:val="20"/>
                <w:lang w:val="bg-BG"/>
              </w:rPr>
              <w:t>животни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2105E" w:rsidRPr="00323791" w:rsidRDefault="0072105E" w:rsidP="009C41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23791">
              <w:rPr>
                <w:rFonts w:ascii="Times New Roman" w:hAnsi="Times New Roman"/>
                <w:sz w:val="20"/>
                <w:szCs w:val="20"/>
                <w:lang w:val="bg-BG"/>
              </w:rPr>
              <w:t>ЖЕ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2105E" w:rsidRPr="00323791" w:rsidRDefault="0072105E" w:rsidP="002318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23791">
              <w:rPr>
                <w:rFonts w:ascii="Times New Roman" w:hAnsi="Times New Roman"/>
                <w:sz w:val="20"/>
                <w:szCs w:val="20"/>
                <w:lang w:val="bg-BG"/>
              </w:rPr>
              <w:t>Наети, собствени площи, дка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2105E" w:rsidRDefault="0072105E" w:rsidP="002318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Площ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bg-BG"/>
              </w:rPr>
              <w:t>разпредел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bg-BG"/>
              </w:rPr>
              <w:t>.</w:t>
            </w:r>
          </w:p>
          <w:p w:rsidR="0072105E" w:rsidRPr="00323791" w:rsidRDefault="0072105E" w:rsidP="002318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в дка, </w:t>
            </w:r>
            <w:r>
              <w:rPr>
                <w:rFonts w:ascii="Times New Roman" w:hAnsi="Times New Roman"/>
                <w:sz w:val="20"/>
                <w:szCs w:val="20"/>
              </w:rPr>
              <w:t>min</w:t>
            </w:r>
          </w:p>
        </w:tc>
      </w:tr>
      <w:tr w:rsidR="0072105E" w:rsidTr="0072105E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2105E" w:rsidRPr="00323791" w:rsidRDefault="0072105E" w:rsidP="00F513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</w:t>
            </w:r>
          </w:p>
        </w:tc>
        <w:tc>
          <w:tcPr>
            <w:tcW w:w="2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2105E" w:rsidRPr="00323791" w:rsidRDefault="0072105E" w:rsidP="00AF4C6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2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2105E" w:rsidRPr="00323791" w:rsidRDefault="0072105E" w:rsidP="00AF4C6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3</w:t>
            </w: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2105E" w:rsidRPr="00323791" w:rsidRDefault="0072105E" w:rsidP="00F513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4</w:t>
            </w:r>
          </w:p>
        </w:tc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2105E" w:rsidRPr="00323791" w:rsidRDefault="0072105E" w:rsidP="00F513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5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2105E" w:rsidRPr="00323791" w:rsidRDefault="0072105E" w:rsidP="00F513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2105E" w:rsidRPr="00323791" w:rsidRDefault="0072105E" w:rsidP="00F513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7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2105E" w:rsidRPr="00AF4C61" w:rsidRDefault="0072105E" w:rsidP="00F513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8</w:t>
            </w:r>
          </w:p>
        </w:tc>
      </w:tr>
      <w:tr w:rsidR="0072105E" w:rsidTr="007D7253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105E" w:rsidRPr="00347B65" w:rsidRDefault="0072105E" w:rsidP="00F513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47B65">
              <w:rPr>
                <w:rFonts w:ascii="Times New Roman" w:hAnsi="Times New Roman"/>
                <w:sz w:val="20"/>
                <w:szCs w:val="20"/>
                <w:lang w:val="bg-BG"/>
              </w:rPr>
              <w:t>1</w:t>
            </w:r>
          </w:p>
        </w:tc>
        <w:tc>
          <w:tcPr>
            <w:tcW w:w="2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105E" w:rsidRPr="00775F73" w:rsidRDefault="007D7253" w:rsidP="00F51351">
            <w:pPr>
              <w:spacing w:after="0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7D7253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Данчо </w:t>
            </w:r>
            <w:r w:rsidRPr="00F45CFB">
              <w:rPr>
                <w:rFonts w:ascii="Times New Roman" w:hAnsi="Times New Roman"/>
                <w:sz w:val="18"/>
                <w:szCs w:val="18"/>
                <w:highlight w:val="black"/>
                <w:lang w:val="bg-BG"/>
              </w:rPr>
              <w:t>Георгиев</w:t>
            </w:r>
            <w:r w:rsidRPr="007D7253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Йорданов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105E" w:rsidRPr="00323791" w:rsidRDefault="0072105E" w:rsidP="007D7253">
            <w:pPr>
              <w:spacing w:after="0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23791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с. </w:t>
            </w:r>
            <w:r w:rsidR="007D7253">
              <w:rPr>
                <w:rFonts w:ascii="Times New Roman" w:hAnsi="Times New Roman"/>
                <w:sz w:val="18"/>
                <w:szCs w:val="18"/>
                <w:lang w:val="bg-BG"/>
              </w:rPr>
              <w:t>Веселино</w:t>
            </w:r>
            <w:r w:rsidR="00AB6D3E">
              <w:rPr>
                <w:rFonts w:ascii="Times New Roman" w:hAnsi="Times New Roman"/>
                <w:sz w:val="18"/>
                <w:szCs w:val="18"/>
                <w:lang w:val="bg-BG"/>
              </w:rPr>
              <w:t>во</w:t>
            </w: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105E" w:rsidRPr="00323791" w:rsidRDefault="0072105E" w:rsidP="007D725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23791">
              <w:rPr>
                <w:rFonts w:ascii="Times New Roman" w:hAnsi="Times New Roman"/>
                <w:sz w:val="18"/>
                <w:szCs w:val="18"/>
                <w:lang w:val="bg-BG"/>
              </w:rPr>
              <w:t>98</w:t>
            </w:r>
            <w:r w:rsidR="00AB6D3E">
              <w:rPr>
                <w:rFonts w:ascii="Times New Roman" w:hAnsi="Times New Roman"/>
                <w:sz w:val="18"/>
                <w:szCs w:val="18"/>
                <w:lang w:val="bg-BG"/>
              </w:rPr>
              <w:t>2</w:t>
            </w:r>
            <w:r w:rsidR="007D7253">
              <w:rPr>
                <w:rFonts w:ascii="Times New Roman" w:hAnsi="Times New Roman"/>
                <w:sz w:val="18"/>
                <w:szCs w:val="18"/>
                <w:lang w:val="bg-BG"/>
              </w:rPr>
              <w:t>8-0013</w:t>
            </w:r>
          </w:p>
        </w:tc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105E" w:rsidRPr="00FC5A55" w:rsidRDefault="007D7253" w:rsidP="00F513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22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105E" w:rsidRPr="00FC5A55" w:rsidRDefault="007D7253" w:rsidP="00AB6D3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18,80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105E" w:rsidRPr="00FC5A55" w:rsidRDefault="00DA332A" w:rsidP="00F513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8,051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2105E" w:rsidRPr="00EC3ABC" w:rsidRDefault="00B9054D" w:rsidP="00F513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376</w:t>
            </w:r>
          </w:p>
        </w:tc>
      </w:tr>
      <w:tr w:rsidR="007D7253" w:rsidTr="007D7253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7253" w:rsidRPr="00347B65" w:rsidRDefault="007D7253" w:rsidP="00F513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2</w:t>
            </w:r>
          </w:p>
        </w:tc>
        <w:tc>
          <w:tcPr>
            <w:tcW w:w="2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7253" w:rsidRDefault="007D7253" w:rsidP="00F51351">
            <w:pPr>
              <w:spacing w:after="0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7D7253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Красимир </w:t>
            </w:r>
            <w:r w:rsidRPr="00F45CFB">
              <w:rPr>
                <w:rFonts w:ascii="Times New Roman" w:hAnsi="Times New Roman"/>
                <w:sz w:val="18"/>
                <w:szCs w:val="18"/>
                <w:highlight w:val="black"/>
                <w:lang w:val="bg-BG"/>
              </w:rPr>
              <w:t>Радков</w:t>
            </w:r>
            <w:r w:rsidRPr="007D7253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Косев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7253" w:rsidRPr="00323791" w:rsidRDefault="007D7253" w:rsidP="00196DBC">
            <w:pPr>
              <w:spacing w:after="0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23791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с. 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Веселиново</w:t>
            </w: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7253" w:rsidRPr="00323791" w:rsidRDefault="007D7253" w:rsidP="00AB6D3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9828-0050</w:t>
            </w:r>
          </w:p>
        </w:tc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7253" w:rsidRDefault="00DA332A" w:rsidP="00F513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144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7253" w:rsidRDefault="00DA332A" w:rsidP="00AB6D3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21,60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7253" w:rsidRDefault="00DA332A" w:rsidP="00F513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D7253" w:rsidRDefault="002E5E04" w:rsidP="00F513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324</w:t>
            </w:r>
          </w:p>
        </w:tc>
      </w:tr>
      <w:tr w:rsidR="007D7253" w:rsidTr="007D7253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7253" w:rsidRPr="00347B65" w:rsidRDefault="007D7253" w:rsidP="00F513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3</w:t>
            </w:r>
          </w:p>
        </w:tc>
        <w:tc>
          <w:tcPr>
            <w:tcW w:w="2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7253" w:rsidRDefault="007D7253" w:rsidP="00F51351">
            <w:pPr>
              <w:spacing w:after="0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7D7253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Мустафа </w:t>
            </w:r>
            <w:proofErr w:type="spellStart"/>
            <w:r w:rsidRPr="00F45CFB">
              <w:rPr>
                <w:rFonts w:ascii="Times New Roman" w:hAnsi="Times New Roman"/>
                <w:sz w:val="18"/>
                <w:szCs w:val="18"/>
                <w:highlight w:val="black"/>
                <w:lang w:val="bg-BG"/>
              </w:rPr>
              <w:t>Садулов</w:t>
            </w:r>
            <w:proofErr w:type="spellEnd"/>
            <w:r w:rsidRPr="007D7253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Алиев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7253" w:rsidRPr="00323791" w:rsidRDefault="007D7253" w:rsidP="007D7253">
            <w:pPr>
              <w:spacing w:after="0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23791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с. 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Желъд</w:t>
            </w: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7253" w:rsidRPr="00323791" w:rsidRDefault="007D7253" w:rsidP="00AB6D3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9826-0003</w:t>
            </w:r>
          </w:p>
        </w:tc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7253" w:rsidRDefault="00B9054D" w:rsidP="00F513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130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7253" w:rsidRDefault="00B9054D" w:rsidP="00AB6D3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19,50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7253" w:rsidRDefault="007A6F8B" w:rsidP="00F513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26,788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D7253" w:rsidRDefault="007A6F8B" w:rsidP="00F513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292,5</w:t>
            </w:r>
          </w:p>
        </w:tc>
      </w:tr>
      <w:tr w:rsidR="007D7253" w:rsidTr="0072105E">
        <w:tc>
          <w:tcPr>
            <w:tcW w:w="5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D7253" w:rsidRPr="00347B65" w:rsidRDefault="007D7253" w:rsidP="00F513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4</w:t>
            </w:r>
          </w:p>
        </w:tc>
        <w:tc>
          <w:tcPr>
            <w:tcW w:w="25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D7253" w:rsidRDefault="007D7253" w:rsidP="00F51351">
            <w:pPr>
              <w:spacing w:after="0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7D7253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Пенчо </w:t>
            </w:r>
            <w:r w:rsidRPr="00F45CFB">
              <w:rPr>
                <w:rFonts w:ascii="Times New Roman" w:hAnsi="Times New Roman"/>
                <w:sz w:val="18"/>
                <w:szCs w:val="18"/>
                <w:highlight w:val="black"/>
                <w:lang w:val="bg-BG"/>
              </w:rPr>
              <w:t>Иванов</w:t>
            </w:r>
            <w:r w:rsidRPr="007D7253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7D7253">
              <w:rPr>
                <w:rFonts w:ascii="Times New Roman" w:hAnsi="Times New Roman"/>
                <w:sz w:val="18"/>
                <w:szCs w:val="18"/>
                <w:lang w:val="bg-BG"/>
              </w:rPr>
              <w:t>Драгостинов</w:t>
            </w:r>
            <w:proofErr w:type="spellEnd"/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D7253" w:rsidRPr="00323791" w:rsidRDefault="007D7253" w:rsidP="00AB6D3E">
            <w:pPr>
              <w:spacing w:after="0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гр. Смядово</w:t>
            </w: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D7253" w:rsidRPr="00323791" w:rsidRDefault="007D7253" w:rsidP="00AB6D3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9820-0061</w:t>
            </w:r>
          </w:p>
        </w:tc>
        <w:tc>
          <w:tcPr>
            <w:tcW w:w="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D7253" w:rsidRDefault="00B9054D" w:rsidP="00F513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150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D7253" w:rsidRDefault="00B9054D" w:rsidP="00AB6D3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22,50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D7253" w:rsidRDefault="00B9054D" w:rsidP="00F513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10,066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D7253" w:rsidRDefault="007A6F8B" w:rsidP="00F513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337,5</w:t>
            </w:r>
          </w:p>
        </w:tc>
      </w:tr>
    </w:tbl>
    <w:p w:rsidR="00CE43E5" w:rsidRDefault="00CE43E5" w:rsidP="009C4177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D5DF1" w:rsidRDefault="00B9054D" w:rsidP="00416B22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val="bg-BG"/>
        </w:rPr>
      </w:pPr>
      <w:r w:rsidRPr="00B9054D">
        <w:rPr>
          <w:rFonts w:ascii="Times New Roman" w:hAnsi="Times New Roman"/>
          <w:sz w:val="23"/>
          <w:szCs w:val="23"/>
          <w:lang w:val="bg-BG"/>
        </w:rPr>
        <w:t xml:space="preserve">Данчо </w:t>
      </w:r>
      <w:r w:rsidRPr="00F45CFB">
        <w:rPr>
          <w:rFonts w:ascii="Times New Roman" w:hAnsi="Times New Roman"/>
          <w:sz w:val="23"/>
          <w:szCs w:val="23"/>
          <w:highlight w:val="black"/>
          <w:lang w:val="bg-BG"/>
        </w:rPr>
        <w:t>Георгиев</w:t>
      </w:r>
      <w:r w:rsidRPr="00B9054D">
        <w:rPr>
          <w:rFonts w:ascii="Times New Roman" w:hAnsi="Times New Roman"/>
          <w:sz w:val="23"/>
          <w:szCs w:val="23"/>
          <w:lang w:val="bg-BG"/>
        </w:rPr>
        <w:t xml:space="preserve"> Йорданов</w:t>
      </w:r>
      <w:r w:rsidR="00BC473F">
        <w:rPr>
          <w:rFonts w:ascii="Times New Roman" w:hAnsi="Times New Roman"/>
          <w:sz w:val="23"/>
          <w:szCs w:val="23"/>
          <w:lang w:val="bg-BG"/>
        </w:rPr>
        <w:t>: м</w:t>
      </w:r>
      <w:r w:rsidR="00CE43E5" w:rsidRPr="00962D3E">
        <w:rPr>
          <w:rFonts w:ascii="Times New Roman" w:hAnsi="Times New Roman"/>
          <w:sz w:val="23"/>
          <w:szCs w:val="23"/>
          <w:lang w:val="bg-BG"/>
        </w:rPr>
        <w:t xml:space="preserve">инималната площ за разпределяне </w:t>
      </w:r>
      <w:r w:rsidR="0072105E">
        <w:rPr>
          <w:rFonts w:ascii="Times New Roman" w:hAnsi="Times New Roman"/>
          <w:sz w:val="23"/>
          <w:szCs w:val="23"/>
          <w:lang w:val="bg-BG"/>
        </w:rPr>
        <w:t>се определя</w:t>
      </w:r>
      <w:r w:rsidR="00CE43E5" w:rsidRPr="00962D3E">
        <w:rPr>
          <w:rFonts w:ascii="Times New Roman" w:hAnsi="Times New Roman"/>
          <w:sz w:val="23"/>
          <w:szCs w:val="23"/>
          <w:lang w:val="bg-BG"/>
        </w:rPr>
        <w:t xml:space="preserve"> на база животински единици умножени по </w:t>
      </w:r>
      <w:r w:rsidR="002E5E04">
        <w:rPr>
          <w:rFonts w:ascii="Times New Roman" w:hAnsi="Times New Roman"/>
          <w:sz w:val="23"/>
          <w:szCs w:val="23"/>
          <w:lang w:val="bg-BG"/>
        </w:rPr>
        <w:t>20</w:t>
      </w:r>
      <w:r w:rsidR="00CE43E5" w:rsidRPr="00962D3E">
        <w:rPr>
          <w:rFonts w:ascii="Times New Roman" w:hAnsi="Times New Roman"/>
          <w:sz w:val="23"/>
          <w:szCs w:val="23"/>
          <w:lang w:val="bg-BG"/>
        </w:rPr>
        <w:t xml:space="preserve"> дка, имайки предвид</w:t>
      </w:r>
      <w:r w:rsidR="002E5E04">
        <w:rPr>
          <w:rFonts w:ascii="Times New Roman" w:hAnsi="Times New Roman"/>
          <w:sz w:val="23"/>
          <w:szCs w:val="23"/>
          <w:lang w:val="bg-BG"/>
        </w:rPr>
        <w:t xml:space="preserve"> </w:t>
      </w:r>
      <w:r w:rsidR="002E5E04" w:rsidRPr="002E5E04">
        <w:rPr>
          <w:rFonts w:ascii="Times New Roman" w:hAnsi="Times New Roman"/>
          <w:sz w:val="23"/>
          <w:szCs w:val="23"/>
          <w:lang w:val="bg-BG"/>
        </w:rPr>
        <w:t xml:space="preserve">че </w:t>
      </w:r>
      <w:proofErr w:type="spellStart"/>
      <w:r w:rsidR="002E5E04" w:rsidRPr="002E5E04">
        <w:rPr>
          <w:rFonts w:ascii="Times New Roman" w:hAnsi="Times New Roman"/>
          <w:sz w:val="23"/>
          <w:szCs w:val="23"/>
          <w:lang w:val="bg-BG"/>
        </w:rPr>
        <w:t>отглежда</w:t>
      </w:r>
      <w:proofErr w:type="spellEnd"/>
      <w:r w:rsidR="002E5E04" w:rsidRPr="002E5E04">
        <w:rPr>
          <w:rFonts w:ascii="Times New Roman" w:hAnsi="Times New Roman"/>
          <w:sz w:val="23"/>
          <w:szCs w:val="23"/>
          <w:lang w:val="bg-BG"/>
        </w:rPr>
        <w:t xml:space="preserve"> </w:t>
      </w:r>
      <w:proofErr w:type="spellStart"/>
      <w:r w:rsidR="002E5E04" w:rsidRPr="002E5E04">
        <w:rPr>
          <w:rFonts w:ascii="Times New Roman" w:hAnsi="Times New Roman"/>
          <w:sz w:val="23"/>
          <w:szCs w:val="23"/>
          <w:lang w:val="bg-BG"/>
        </w:rPr>
        <w:t>говеда</w:t>
      </w:r>
      <w:proofErr w:type="spellEnd"/>
      <w:r w:rsidR="002E5E04" w:rsidRPr="002E5E04">
        <w:rPr>
          <w:rFonts w:ascii="Times New Roman" w:hAnsi="Times New Roman"/>
          <w:sz w:val="23"/>
          <w:szCs w:val="23"/>
          <w:lang w:val="bg-BG"/>
        </w:rPr>
        <w:t xml:space="preserve"> от местни (автохтонни) породи</w:t>
      </w:r>
      <w:r w:rsidR="002E5E04">
        <w:rPr>
          <w:rFonts w:ascii="Times New Roman" w:hAnsi="Times New Roman"/>
          <w:sz w:val="23"/>
          <w:szCs w:val="23"/>
          <w:lang w:val="bg-BG"/>
        </w:rPr>
        <w:t xml:space="preserve">, </w:t>
      </w:r>
      <w:r w:rsidR="002E5E04" w:rsidRPr="00962D3E">
        <w:rPr>
          <w:rFonts w:ascii="Times New Roman" w:hAnsi="Times New Roman"/>
          <w:sz w:val="23"/>
          <w:szCs w:val="23"/>
          <w:lang w:val="bg-BG"/>
        </w:rPr>
        <w:t xml:space="preserve">съобразно разпоредбата на чл.37и, ал.4 от ЗСПЗЗ, </w:t>
      </w:r>
      <w:r w:rsidR="00CE43E5" w:rsidRPr="00962D3E">
        <w:rPr>
          <w:rFonts w:ascii="Times New Roman" w:hAnsi="Times New Roman"/>
          <w:sz w:val="23"/>
          <w:szCs w:val="23"/>
          <w:lang w:val="bg-BG"/>
        </w:rPr>
        <w:t xml:space="preserve">не повече от </w:t>
      </w:r>
      <w:r w:rsidR="002E5E04" w:rsidRPr="002E5E04">
        <w:rPr>
          <w:rFonts w:ascii="Times New Roman" w:hAnsi="Times New Roman"/>
          <w:sz w:val="23"/>
          <w:szCs w:val="23"/>
          <w:lang w:val="bg-BG"/>
        </w:rPr>
        <w:t>20</w:t>
      </w:r>
      <w:r w:rsidR="00347B65" w:rsidRPr="002E5E04">
        <w:rPr>
          <w:rFonts w:ascii="Times New Roman" w:hAnsi="Times New Roman"/>
          <w:sz w:val="23"/>
          <w:szCs w:val="23"/>
          <w:lang w:val="bg-BG"/>
        </w:rPr>
        <w:t xml:space="preserve"> </w:t>
      </w:r>
      <w:proofErr w:type="spellStart"/>
      <w:r w:rsidR="00347B65" w:rsidRPr="002E5E04">
        <w:rPr>
          <w:rFonts w:ascii="Times New Roman" w:hAnsi="Times New Roman"/>
          <w:sz w:val="23"/>
          <w:szCs w:val="23"/>
          <w:lang w:val="bg-BG"/>
        </w:rPr>
        <w:t>дка</w:t>
      </w:r>
      <w:proofErr w:type="spellEnd"/>
      <w:r w:rsidR="00347B65" w:rsidRPr="002E5E04">
        <w:rPr>
          <w:rFonts w:ascii="Times New Roman" w:hAnsi="Times New Roman"/>
          <w:sz w:val="23"/>
          <w:szCs w:val="23"/>
          <w:lang w:val="bg-BG"/>
        </w:rPr>
        <w:t xml:space="preserve"> </w:t>
      </w:r>
      <w:proofErr w:type="spellStart"/>
      <w:r w:rsidR="00347B65" w:rsidRPr="002E5E04">
        <w:rPr>
          <w:rFonts w:ascii="Times New Roman" w:hAnsi="Times New Roman"/>
          <w:sz w:val="23"/>
          <w:szCs w:val="23"/>
          <w:lang w:val="bg-BG"/>
        </w:rPr>
        <w:t>за</w:t>
      </w:r>
      <w:proofErr w:type="spellEnd"/>
      <w:r w:rsidR="00347B65" w:rsidRPr="00962D3E">
        <w:rPr>
          <w:rFonts w:ascii="Times New Roman" w:hAnsi="Times New Roman"/>
          <w:sz w:val="23"/>
          <w:szCs w:val="23"/>
          <w:lang w:val="bg-BG"/>
        </w:rPr>
        <w:t xml:space="preserve"> </w:t>
      </w:r>
      <w:r w:rsidR="00347B65" w:rsidRPr="002E5E04">
        <w:rPr>
          <w:rFonts w:ascii="Times New Roman" w:hAnsi="Times New Roman"/>
          <w:sz w:val="23"/>
          <w:szCs w:val="23"/>
          <w:lang w:val="bg-BG"/>
        </w:rPr>
        <w:t xml:space="preserve">1 ЖЕ </w:t>
      </w:r>
      <w:r w:rsidR="00347B65" w:rsidRPr="00962D3E">
        <w:rPr>
          <w:rFonts w:ascii="Times New Roman" w:hAnsi="Times New Roman"/>
          <w:sz w:val="23"/>
          <w:szCs w:val="23"/>
          <w:lang w:val="bg-BG"/>
        </w:rPr>
        <w:t xml:space="preserve">/животинска единица/ </w:t>
      </w:r>
      <w:r w:rsidR="00347B65" w:rsidRPr="00962D3E">
        <w:rPr>
          <w:rFonts w:ascii="Times New Roman" w:hAnsi="Times New Roman"/>
          <w:bCs/>
          <w:sz w:val="23"/>
          <w:szCs w:val="23"/>
          <w:lang w:val="bg-BG"/>
        </w:rPr>
        <w:t xml:space="preserve"> в имоти до </w:t>
      </w:r>
      <w:r w:rsidR="00347B65" w:rsidRPr="00962D3E">
        <w:rPr>
          <w:rFonts w:ascii="Times New Roman" w:hAnsi="Times New Roman"/>
          <w:bCs/>
          <w:sz w:val="23"/>
          <w:szCs w:val="23"/>
        </w:rPr>
        <w:t>VII /</w:t>
      </w:r>
      <w:r w:rsidR="00347B65" w:rsidRPr="00962D3E">
        <w:rPr>
          <w:rFonts w:ascii="Times New Roman" w:hAnsi="Times New Roman"/>
          <w:bCs/>
          <w:sz w:val="23"/>
          <w:szCs w:val="23"/>
          <w:lang w:val="bg-BG"/>
        </w:rPr>
        <w:t>седма</w:t>
      </w:r>
      <w:r w:rsidR="00347B65" w:rsidRPr="00962D3E">
        <w:rPr>
          <w:rFonts w:ascii="Times New Roman" w:hAnsi="Times New Roman"/>
          <w:bCs/>
          <w:sz w:val="23"/>
          <w:szCs w:val="23"/>
        </w:rPr>
        <w:t>/</w:t>
      </w:r>
      <w:r w:rsidR="00347B65" w:rsidRPr="00962D3E">
        <w:rPr>
          <w:rFonts w:ascii="Times New Roman" w:hAnsi="Times New Roman"/>
          <w:bCs/>
          <w:sz w:val="23"/>
          <w:szCs w:val="23"/>
          <w:lang w:val="bg-BG"/>
        </w:rPr>
        <w:t xml:space="preserve"> категория </w:t>
      </w:r>
      <w:r w:rsidR="00347B65" w:rsidRPr="00962D3E">
        <w:rPr>
          <w:rFonts w:ascii="Times New Roman" w:hAnsi="Times New Roman"/>
          <w:sz w:val="23"/>
          <w:szCs w:val="23"/>
        </w:rPr>
        <w:t>и/</w:t>
      </w:r>
      <w:proofErr w:type="spellStart"/>
      <w:r w:rsidR="00347B65" w:rsidRPr="00962D3E">
        <w:rPr>
          <w:rFonts w:ascii="Times New Roman" w:hAnsi="Times New Roman"/>
          <w:sz w:val="23"/>
          <w:szCs w:val="23"/>
        </w:rPr>
        <w:t>или</w:t>
      </w:r>
      <w:proofErr w:type="spellEnd"/>
      <w:r w:rsidR="00347B65" w:rsidRPr="00962D3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347B65" w:rsidRPr="00962D3E">
        <w:rPr>
          <w:rFonts w:ascii="Times New Roman" w:hAnsi="Times New Roman"/>
          <w:sz w:val="23"/>
          <w:szCs w:val="23"/>
        </w:rPr>
        <w:t>до</w:t>
      </w:r>
      <w:proofErr w:type="spellEnd"/>
      <w:r w:rsidR="00347B65" w:rsidRPr="00962D3E">
        <w:rPr>
          <w:rFonts w:ascii="Times New Roman" w:hAnsi="Times New Roman"/>
          <w:sz w:val="23"/>
          <w:szCs w:val="23"/>
        </w:rPr>
        <w:t xml:space="preserve"> </w:t>
      </w:r>
      <w:r w:rsidR="002E5E04">
        <w:rPr>
          <w:rFonts w:ascii="Times New Roman" w:hAnsi="Times New Roman"/>
          <w:sz w:val="23"/>
          <w:szCs w:val="23"/>
        </w:rPr>
        <w:t>40</w:t>
      </w:r>
      <w:r w:rsidR="00347B65" w:rsidRPr="00962D3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347B65" w:rsidRPr="00962D3E">
        <w:rPr>
          <w:rFonts w:ascii="Times New Roman" w:hAnsi="Times New Roman"/>
          <w:sz w:val="23"/>
          <w:szCs w:val="23"/>
        </w:rPr>
        <w:t>дка</w:t>
      </w:r>
      <w:proofErr w:type="spellEnd"/>
      <w:r w:rsidR="00347B65" w:rsidRPr="00962D3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347B65" w:rsidRPr="00962D3E">
        <w:rPr>
          <w:rFonts w:ascii="Times New Roman" w:hAnsi="Times New Roman"/>
          <w:sz w:val="23"/>
          <w:szCs w:val="23"/>
        </w:rPr>
        <w:t>за</w:t>
      </w:r>
      <w:proofErr w:type="spellEnd"/>
      <w:r w:rsidR="00347B65" w:rsidRPr="00962D3E">
        <w:rPr>
          <w:rFonts w:ascii="Times New Roman" w:hAnsi="Times New Roman"/>
          <w:sz w:val="23"/>
          <w:szCs w:val="23"/>
        </w:rPr>
        <w:t xml:space="preserve"> </w:t>
      </w:r>
      <w:r w:rsidR="00347B65" w:rsidRPr="00962D3E">
        <w:rPr>
          <w:rFonts w:ascii="Times New Roman" w:hAnsi="Times New Roman"/>
          <w:bCs/>
          <w:sz w:val="23"/>
          <w:szCs w:val="23"/>
          <w:lang w:val="bg-BG"/>
        </w:rPr>
        <w:t xml:space="preserve">1 ЖЕ в имоти от </w:t>
      </w:r>
      <w:r w:rsidR="00347B65" w:rsidRPr="00962D3E">
        <w:rPr>
          <w:rFonts w:ascii="Times New Roman" w:hAnsi="Times New Roman"/>
          <w:bCs/>
          <w:sz w:val="23"/>
          <w:szCs w:val="23"/>
        </w:rPr>
        <w:t>VIII</w:t>
      </w:r>
      <w:r w:rsidR="00347B65" w:rsidRPr="00962D3E">
        <w:rPr>
          <w:rFonts w:ascii="Times New Roman" w:hAnsi="Times New Roman"/>
          <w:bCs/>
          <w:sz w:val="23"/>
          <w:szCs w:val="23"/>
          <w:lang w:val="bg-BG"/>
        </w:rPr>
        <w:t xml:space="preserve"> /осма/ до </w:t>
      </w:r>
      <w:r w:rsidR="00347B65" w:rsidRPr="00962D3E">
        <w:rPr>
          <w:rFonts w:ascii="Times New Roman" w:hAnsi="Times New Roman"/>
          <w:bCs/>
          <w:sz w:val="23"/>
          <w:szCs w:val="23"/>
        </w:rPr>
        <w:t>X</w:t>
      </w:r>
      <w:r w:rsidR="00347B65" w:rsidRPr="00962D3E">
        <w:rPr>
          <w:rFonts w:ascii="Times New Roman" w:hAnsi="Times New Roman"/>
          <w:bCs/>
          <w:sz w:val="23"/>
          <w:szCs w:val="23"/>
          <w:lang w:val="bg-BG"/>
        </w:rPr>
        <w:t xml:space="preserve"> /десета/ категория</w:t>
      </w:r>
      <w:r w:rsidR="00BC473F">
        <w:rPr>
          <w:rFonts w:ascii="Times New Roman" w:hAnsi="Times New Roman"/>
          <w:sz w:val="23"/>
          <w:szCs w:val="23"/>
          <w:lang w:val="bg-BG"/>
        </w:rPr>
        <w:t xml:space="preserve"> – </w:t>
      </w:r>
      <w:r w:rsidR="002E5E04">
        <w:rPr>
          <w:rFonts w:ascii="Times New Roman" w:hAnsi="Times New Roman"/>
          <w:sz w:val="23"/>
          <w:szCs w:val="23"/>
          <w:lang w:val="bg-BG"/>
        </w:rPr>
        <w:t>18,80</w:t>
      </w:r>
      <w:r w:rsidR="00BC473F">
        <w:rPr>
          <w:rFonts w:ascii="Times New Roman" w:hAnsi="Times New Roman"/>
          <w:sz w:val="23"/>
          <w:szCs w:val="23"/>
          <w:lang w:val="bg-BG"/>
        </w:rPr>
        <w:t xml:space="preserve"> ЖЕ х </w:t>
      </w:r>
      <w:r w:rsidR="002E5E04">
        <w:rPr>
          <w:rFonts w:ascii="Times New Roman" w:hAnsi="Times New Roman"/>
          <w:sz w:val="23"/>
          <w:szCs w:val="23"/>
          <w:lang w:val="bg-BG"/>
        </w:rPr>
        <w:t>20</w:t>
      </w:r>
      <w:r w:rsidR="00BC473F">
        <w:rPr>
          <w:rFonts w:ascii="Times New Roman" w:hAnsi="Times New Roman"/>
          <w:sz w:val="23"/>
          <w:szCs w:val="23"/>
          <w:lang w:val="bg-BG"/>
        </w:rPr>
        <w:t xml:space="preserve"> дка</w:t>
      </w:r>
      <w:r w:rsidR="00347B65" w:rsidRPr="00962D3E">
        <w:rPr>
          <w:rFonts w:ascii="Times New Roman" w:hAnsi="Times New Roman"/>
          <w:sz w:val="23"/>
          <w:szCs w:val="23"/>
        </w:rPr>
        <w:t xml:space="preserve"> </w:t>
      </w:r>
      <w:r w:rsidR="00BC473F">
        <w:rPr>
          <w:rFonts w:ascii="Times New Roman" w:hAnsi="Times New Roman"/>
          <w:sz w:val="23"/>
          <w:szCs w:val="23"/>
          <w:lang w:val="bg-BG"/>
        </w:rPr>
        <w:t xml:space="preserve">= </w:t>
      </w:r>
      <w:r w:rsidR="002E5E04">
        <w:rPr>
          <w:rFonts w:ascii="Times New Roman" w:hAnsi="Times New Roman"/>
          <w:sz w:val="23"/>
          <w:szCs w:val="23"/>
          <w:lang w:val="bg-BG"/>
        </w:rPr>
        <w:t>376</w:t>
      </w:r>
      <w:r w:rsidR="00BC473F">
        <w:rPr>
          <w:rFonts w:ascii="Times New Roman" w:hAnsi="Times New Roman"/>
          <w:sz w:val="23"/>
          <w:szCs w:val="23"/>
          <w:lang w:val="bg-BG"/>
        </w:rPr>
        <w:t xml:space="preserve"> дка</w:t>
      </w:r>
      <w:r w:rsidR="00416B22" w:rsidRPr="00416B22">
        <w:rPr>
          <w:rFonts w:ascii="Times New Roman" w:hAnsi="Times New Roman"/>
          <w:sz w:val="23"/>
          <w:szCs w:val="23"/>
        </w:rPr>
        <w:t xml:space="preserve"> </w:t>
      </w:r>
      <w:r w:rsidR="00416B22">
        <w:rPr>
          <w:rFonts w:ascii="Times New Roman" w:hAnsi="Times New Roman"/>
          <w:sz w:val="23"/>
          <w:szCs w:val="23"/>
        </w:rPr>
        <w:t xml:space="preserve">min </w:t>
      </w:r>
      <w:r w:rsidR="00416B22">
        <w:rPr>
          <w:rFonts w:ascii="Times New Roman" w:hAnsi="Times New Roman"/>
          <w:sz w:val="23"/>
          <w:szCs w:val="23"/>
          <w:lang w:val="bg-BG"/>
        </w:rPr>
        <w:t>площ</w:t>
      </w:r>
      <w:r w:rsidR="00BC473F">
        <w:rPr>
          <w:rFonts w:ascii="Times New Roman" w:hAnsi="Times New Roman"/>
          <w:sz w:val="23"/>
          <w:szCs w:val="23"/>
          <w:lang w:val="bg-BG"/>
        </w:rPr>
        <w:t>.</w:t>
      </w:r>
    </w:p>
    <w:p w:rsidR="00B9054D" w:rsidRDefault="00B9054D" w:rsidP="00416B22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val="bg-BG"/>
        </w:rPr>
      </w:pPr>
    </w:p>
    <w:p w:rsidR="00B9054D" w:rsidRDefault="00B9054D" w:rsidP="00416B22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val="bg-BG"/>
        </w:rPr>
      </w:pPr>
    </w:p>
    <w:p w:rsidR="00B9054D" w:rsidRDefault="00B9054D" w:rsidP="00416B22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val="bg-BG"/>
        </w:rPr>
      </w:pPr>
    </w:p>
    <w:p w:rsidR="00B9054D" w:rsidRPr="00BC473F" w:rsidRDefault="002E5E04" w:rsidP="00B9054D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val="bg-BG"/>
        </w:rPr>
      </w:pPr>
      <w:r>
        <w:rPr>
          <w:rFonts w:ascii="Times New Roman" w:hAnsi="Times New Roman"/>
          <w:sz w:val="23"/>
          <w:szCs w:val="23"/>
          <w:lang w:val="bg-BG"/>
        </w:rPr>
        <w:t xml:space="preserve">Красимир Радков Косев: </w:t>
      </w:r>
      <w:r w:rsidR="00B9054D">
        <w:rPr>
          <w:rFonts w:ascii="Times New Roman" w:hAnsi="Times New Roman"/>
          <w:sz w:val="23"/>
          <w:szCs w:val="23"/>
          <w:lang w:val="bg-BG"/>
        </w:rPr>
        <w:t>м</w:t>
      </w:r>
      <w:r w:rsidR="00B9054D" w:rsidRPr="00962D3E">
        <w:rPr>
          <w:rFonts w:ascii="Times New Roman" w:hAnsi="Times New Roman"/>
          <w:sz w:val="23"/>
          <w:szCs w:val="23"/>
          <w:lang w:val="bg-BG"/>
        </w:rPr>
        <w:t xml:space="preserve">инималната площ за разпределяне </w:t>
      </w:r>
      <w:r w:rsidR="00B9054D">
        <w:rPr>
          <w:rFonts w:ascii="Times New Roman" w:hAnsi="Times New Roman"/>
          <w:sz w:val="23"/>
          <w:szCs w:val="23"/>
          <w:lang w:val="bg-BG"/>
        </w:rPr>
        <w:t>се определя</w:t>
      </w:r>
      <w:r w:rsidR="00B9054D" w:rsidRPr="00962D3E">
        <w:rPr>
          <w:rFonts w:ascii="Times New Roman" w:hAnsi="Times New Roman"/>
          <w:sz w:val="23"/>
          <w:szCs w:val="23"/>
          <w:lang w:val="bg-BG"/>
        </w:rPr>
        <w:t xml:space="preserve"> на база животински единици умножени по 15 дка, съобразно разпоредбата на чл.37и, ал.4 от ЗСПЗЗ, имайки предвид не повече от </w:t>
      </w:r>
      <w:r w:rsidR="00B9054D" w:rsidRPr="00962D3E">
        <w:rPr>
          <w:rFonts w:ascii="Times New Roman" w:hAnsi="Times New Roman"/>
          <w:sz w:val="23"/>
          <w:szCs w:val="23"/>
        </w:rPr>
        <w:t xml:space="preserve">15 </w:t>
      </w:r>
      <w:proofErr w:type="spellStart"/>
      <w:r w:rsidR="00B9054D" w:rsidRPr="00962D3E">
        <w:rPr>
          <w:rFonts w:ascii="Times New Roman" w:hAnsi="Times New Roman"/>
          <w:sz w:val="23"/>
          <w:szCs w:val="23"/>
        </w:rPr>
        <w:t>дка</w:t>
      </w:r>
      <w:proofErr w:type="spellEnd"/>
      <w:r w:rsidR="00B9054D" w:rsidRPr="00962D3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B9054D" w:rsidRPr="00962D3E">
        <w:rPr>
          <w:rFonts w:ascii="Times New Roman" w:hAnsi="Times New Roman"/>
          <w:sz w:val="23"/>
          <w:szCs w:val="23"/>
        </w:rPr>
        <w:t>за</w:t>
      </w:r>
      <w:proofErr w:type="spellEnd"/>
      <w:r w:rsidR="00B9054D" w:rsidRPr="00962D3E">
        <w:rPr>
          <w:rFonts w:ascii="Times New Roman" w:hAnsi="Times New Roman"/>
          <w:sz w:val="23"/>
          <w:szCs w:val="23"/>
          <w:lang w:val="bg-BG"/>
        </w:rPr>
        <w:t xml:space="preserve"> </w:t>
      </w:r>
      <w:r w:rsidR="00B9054D" w:rsidRPr="00962D3E">
        <w:rPr>
          <w:rFonts w:ascii="Times New Roman" w:hAnsi="Times New Roman"/>
          <w:bCs/>
          <w:sz w:val="23"/>
          <w:szCs w:val="23"/>
          <w:lang w:val="bg-BG"/>
        </w:rPr>
        <w:t xml:space="preserve">1 ЖЕ </w:t>
      </w:r>
      <w:r w:rsidR="00B9054D" w:rsidRPr="00962D3E">
        <w:rPr>
          <w:rFonts w:ascii="Times New Roman" w:hAnsi="Times New Roman"/>
          <w:sz w:val="23"/>
          <w:szCs w:val="23"/>
          <w:lang w:val="bg-BG"/>
        </w:rPr>
        <w:t xml:space="preserve">/животинска единица/ </w:t>
      </w:r>
      <w:r w:rsidR="00B9054D" w:rsidRPr="00962D3E">
        <w:rPr>
          <w:rFonts w:ascii="Times New Roman" w:hAnsi="Times New Roman"/>
          <w:bCs/>
          <w:sz w:val="23"/>
          <w:szCs w:val="23"/>
          <w:lang w:val="bg-BG"/>
        </w:rPr>
        <w:t xml:space="preserve"> в имоти до </w:t>
      </w:r>
      <w:r w:rsidR="00B9054D" w:rsidRPr="00962D3E">
        <w:rPr>
          <w:rFonts w:ascii="Times New Roman" w:hAnsi="Times New Roman"/>
          <w:bCs/>
          <w:sz w:val="23"/>
          <w:szCs w:val="23"/>
        </w:rPr>
        <w:t>VII /</w:t>
      </w:r>
      <w:r w:rsidR="00B9054D" w:rsidRPr="00962D3E">
        <w:rPr>
          <w:rFonts w:ascii="Times New Roman" w:hAnsi="Times New Roman"/>
          <w:bCs/>
          <w:sz w:val="23"/>
          <w:szCs w:val="23"/>
          <w:lang w:val="bg-BG"/>
        </w:rPr>
        <w:t>седма</w:t>
      </w:r>
      <w:r w:rsidR="00B9054D" w:rsidRPr="00962D3E">
        <w:rPr>
          <w:rFonts w:ascii="Times New Roman" w:hAnsi="Times New Roman"/>
          <w:bCs/>
          <w:sz w:val="23"/>
          <w:szCs w:val="23"/>
        </w:rPr>
        <w:t>/</w:t>
      </w:r>
      <w:r w:rsidR="00B9054D" w:rsidRPr="00962D3E">
        <w:rPr>
          <w:rFonts w:ascii="Times New Roman" w:hAnsi="Times New Roman"/>
          <w:bCs/>
          <w:sz w:val="23"/>
          <w:szCs w:val="23"/>
          <w:lang w:val="bg-BG"/>
        </w:rPr>
        <w:t xml:space="preserve"> категория </w:t>
      </w:r>
      <w:r w:rsidR="00B9054D" w:rsidRPr="00962D3E">
        <w:rPr>
          <w:rFonts w:ascii="Times New Roman" w:hAnsi="Times New Roman"/>
          <w:sz w:val="23"/>
          <w:szCs w:val="23"/>
        </w:rPr>
        <w:t>и/</w:t>
      </w:r>
      <w:proofErr w:type="spellStart"/>
      <w:r w:rsidR="00B9054D" w:rsidRPr="00962D3E">
        <w:rPr>
          <w:rFonts w:ascii="Times New Roman" w:hAnsi="Times New Roman"/>
          <w:sz w:val="23"/>
          <w:szCs w:val="23"/>
        </w:rPr>
        <w:t>или</w:t>
      </w:r>
      <w:proofErr w:type="spellEnd"/>
      <w:r w:rsidR="00B9054D" w:rsidRPr="00962D3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B9054D" w:rsidRPr="00962D3E">
        <w:rPr>
          <w:rFonts w:ascii="Times New Roman" w:hAnsi="Times New Roman"/>
          <w:sz w:val="23"/>
          <w:szCs w:val="23"/>
        </w:rPr>
        <w:t>до</w:t>
      </w:r>
      <w:proofErr w:type="spellEnd"/>
      <w:r w:rsidR="00B9054D" w:rsidRPr="00962D3E">
        <w:rPr>
          <w:rFonts w:ascii="Times New Roman" w:hAnsi="Times New Roman"/>
          <w:sz w:val="23"/>
          <w:szCs w:val="23"/>
        </w:rPr>
        <w:t xml:space="preserve"> 30 </w:t>
      </w:r>
      <w:proofErr w:type="spellStart"/>
      <w:r w:rsidR="00B9054D" w:rsidRPr="00962D3E">
        <w:rPr>
          <w:rFonts w:ascii="Times New Roman" w:hAnsi="Times New Roman"/>
          <w:sz w:val="23"/>
          <w:szCs w:val="23"/>
        </w:rPr>
        <w:t>дка</w:t>
      </w:r>
      <w:proofErr w:type="spellEnd"/>
      <w:r w:rsidR="00B9054D" w:rsidRPr="00962D3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B9054D" w:rsidRPr="00962D3E">
        <w:rPr>
          <w:rFonts w:ascii="Times New Roman" w:hAnsi="Times New Roman"/>
          <w:sz w:val="23"/>
          <w:szCs w:val="23"/>
        </w:rPr>
        <w:t>за</w:t>
      </w:r>
      <w:proofErr w:type="spellEnd"/>
      <w:r w:rsidR="00B9054D" w:rsidRPr="00962D3E">
        <w:rPr>
          <w:rFonts w:ascii="Times New Roman" w:hAnsi="Times New Roman"/>
          <w:sz w:val="23"/>
          <w:szCs w:val="23"/>
        </w:rPr>
        <w:t xml:space="preserve"> </w:t>
      </w:r>
      <w:r w:rsidR="00B9054D" w:rsidRPr="00962D3E">
        <w:rPr>
          <w:rFonts w:ascii="Times New Roman" w:hAnsi="Times New Roman"/>
          <w:bCs/>
          <w:sz w:val="23"/>
          <w:szCs w:val="23"/>
          <w:lang w:val="bg-BG"/>
        </w:rPr>
        <w:t xml:space="preserve">1 ЖЕ в имоти от </w:t>
      </w:r>
      <w:r w:rsidR="00B9054D" w:rsidRPr="00962D3E">
        <w:rPr>
          <w:rFonts w:ascii="Times New Roman" w:hAnsi="Times New Roman"/>
          <w:bCs/>
          <w:sz w:val="23"/>
          <w:szCs w:val="23"/>
        </w:rPr>
        <w:t>VIII</w:t>
      </w:r>
      <w:r w:rsidR="00B9054D" w:rsidRPr="00962D3E">
        <w:rPr>
          <w:rFonts w:ascii="Times New Roman" w:hAnsi="Times New Roman"/>
          <w:bCs/>
          <w:sz w:val="23"/>
          <w:szCs w:val="23"/>
          <w:lang w:val="bg-BG"/>
        </w:rPr>
        <w:t xml:space="preserve"> /осма/ до </w:t>
      </w:r>
      <w:r w:rsidR="00B9054D" w:rsidRPr="00962D3E">
        <w:rPr>
          <w:rFonts w:ascii="Times New Roman" w:hAnsi="Times New Roman"/>
          <w:bCs/>
          <w:sz w:val="23"/>
          <w:szCs w:val="23"/>
        </w:rPr>
        <w:t>X</w:t>
      </w:r>
      <w:r w:rsidR="00B9054D" w:rsidRPr="00962D3E">
        <w:rPr>
          <w:rFonts w:ascii="Times New Roman" w:hAnsi="Times New Roman"/>
          <w:bCs/>
          <w:sz w:val="23"/>
          <w:szCs w:val="23"/>
          <w:lang w:val="bg-BG"/>
        </w:rPr>
        <w:t xml:space="preserve"> /десета/ категория</w:t>
      </w:r>
      <w:r w:rsidR="00B9054D">
        <w:rPr>
          <w:rFonts w:ascii="Times New Roman" w:hAnsi="Times New Roman"/>
          <w:sz w:val="23"/>
          <w:szCs w:val="23"/>
          <w:lang w:val="bg-BG"/>
        </w:rPr>
        <w:t xml:space="preserve"> – </w:t>
      </w:r>
      <w:r>
        <w:rPr>
          <w:rFonts w:ascii="Times New Roman" w:hAnsi="Times New Roman"/>
          <w:sz w:val="23"/>
          <w:szCs w:val="23"/>
          <w:lang w:val="bg-BG"/>
        </w:rPr>
        <w:t>21,60</w:t>
      </w:r>
      <w:r w:rsidR="00B9054D">
        <w:rPr>
          <w:rFonts w:ascii="Times New Roman" w:hAnsi="Times New Roman"/>
          <w:sz w:val="23"/>
          <w:szCs w:val="23"/>
          <w:lang w:val="bg-BG"/>
        </w:rPr>
        <w:t xml:space="preserve"> ЖЕ х 15 дка</w:t>
      </w:r>
      <w:r w:rsidR="00B9054D" w:rsidRPr="00962D3E">
        <w:rPr>
          <w:rFonts w:ascii="Times New Roman" w:hAnsi="Times New Roman"/>
          <w:sz w:val="23"/>
          <w:szCs w:val="23"/>
        </w:rPr>
        <w:t xml:space="preserve"> </w:t>
      </w:r>
      <w:r w:rsidR="00B9054D">
        <w:rPr>
          <w:rFonts w:ascii="Times New Roman" w:hAnsi="Times New Roman"/>
          <w:sz w:val="23"/>
          <w:szCs w:val="23"/>
          <w:lang w:val="bg-BG"/>
        </w:rPr>
        <w:t xml:space="preserve">= </w:t>
      </w:r>
      <w:r>
        <w:rPr>
          <w:rFonts w:ascii="Times New Roman" w:hAnsi="Times New Roman"/>
          <w:sz w:val="23"/>
          <w:szCs w:val="23"/>
          <w:lang w:val="bg-BG"/>
        </w:rPr>
        <w:t>324</w:t>
      </w:r>
      <w:r w:rsidR="00B9054D">
        <w:rPr>
          <w:rFonts w:ascii="Times New Roman" w:hAnsi="Times New Roman"/>
          <w:sz w:val="23"/>
          <w:szCs w:val="23"/>
          <w:lang w:val="bg-BG"/>
        </w:rPr>
        <w:t xml:space="preserve"> дка</w:t>
      </w:r>
      <w:r w:rsidR="00B9054D" w:rsidRPr="00416B22">
        <w:rPr>
          <w:rFonts w:ascii="Times New Roman" w:hAnsi="Times New Roman"/>
          <w:sz w:val="23"/>
          <w:szCs w:val="23"/>
        </w:rPr>
        <w:t xml:space="preserve"> </w:t>
      </w:r>
      <w:r w:rsidR="00B9054D">
        <w:rPr>
          <w:rFonts w:ascii="Times New Roman" w:hAnsi="Times New Roman"/>
          <w:sz w:val="23"/>
          <w:szCs w:val="23"/>
        </w:rPr>
        <w:t xml:space="preserve">min </w:t>
      </w:r>
      <w:r w:rsidR="00B9054D">
        <w:rPr>
          <w:rFonts w:ascii="Times New Roman" w:hAnsi="Times New Roman"/>
          <w:sz w:val="23"/>
          <w:szCs w:val="23"/>
          <w:lang w:val="bg-BG"/>
        </w:rPr>
        <w:t>площ.</w:t>
      </w:r>
    </w:p>
    <w:p w:rsidR="00B9054D" w:rsidRDefault="007A6F8B" w:rsidP="00416B22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val="bg-BG"/>
        </w:rPr>
      </w:pPr>
      <w:r>
        <w:rPr>
          <w:rFonts w:ascii="Times New Roman" w:hAnsi="Times New Roman"/>
          <w:sz w:val="23"/>
          <w:szCs w:val="23"/>
          <w:lang w:val="bg-BG"/>
        </w:rPr>
        <w:t xml:space="preserve">Мустафа </w:t>
      </w:r>
      <w:proofErr w:type="spellStart"/>
      <w:r>
        <w:rPr>
          <w:rFonts w:ascii="Times New Roman" w:hAnsi="Times New Roman"/>
          <w:sz w:val="23"/>
          <w:szCs w:val="23"/>
          <w:lang w:val="bg-BG"/>
        </w:rPr>
        <w:t>Садулов</w:t>
      </w:r>
      <w:proofErr w:type="spellEnd"/>
      <w:r>
        <w:rPr>
          <w:rFonts w:ascii="Times New Roman" w:hAnsi="Times New Roman"/>
          <w:sz w:val="23"/>
          <w:szCs w:val="23"/>
          <w:lang w:val="bg-BG"/>
        </w:rPr>
        <w:t xml:space="preserve"> Алиев: 19,50</w:t>
      </w:r>
      <w:r w:rsidRPr="007A6F8B">
        <w:rPr>
          <w:rFonts w:ascii="Times New Roman" w:hAnsi="Times New Roman"/>
          <w:sz w:val="23"/>
          <w:szCs w:val="23"/>
          <w:lang w:val="bg-BG"/>
        </w:rPr>
        <w:t xml:space="preserve"> </w:t>
      </w:r>
      <w:r>
        <w:rPr>
          <w:rFonts w:ascii="Times New Roman" w:hAnsi="Times New Roman"/>
          <w:sz w:val="23"/>
          <w:szCs w:val="23"/>
          <w:lang w:val="bg-BG"/>
        </w:rPr>
        <w:t>ЖЕ х 15 дка</w:t>
      </w:r>
      <w:r w:rsidRPr="00962D3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bg-BG"/>
        </w:rPr>
        <w:t xml:space="preserve">= </w:t>
      </w:r>
      <w:r>
        <w:rPr>
          <w:rFonts w:ascii="Times New Roman" w:hAnsi="Times New Roman"/>
          <w:sz w:val="23"/>
          <w:szCs w:val="23"/>
          <w:lang w:val="bg-BG"/>
        </w:rPr>
        <w:t>292,5</w:t>
      </w:r>
      <w:r>
        <w:rPr>
          <w:rFonts w:ascii="Times New Roman" w:hAnsi="Times New Roman"/>
          <w:sz w:val="23"/>
          <w:szCs w:val="23"/>
          <w:lang w:val="bg-BG"/>
        </w:rPr>
        <w:t xml:space="preserve"> дка</w:t>
      </w:r>
      <w:r w:rsidRPr="00416B2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min </w:t>
      </w:r>
      <w:r>
        <w:rPr>
          <w:rFonts w:ascii="Times New Roman" w:hAnsi="Times New Roman"/>
          <w:sz w:val="23"/>
          <w:szCs w:val="23"/>
          <w:lang w:val="bg-BG"/>
        </w:rPr>
        <w:t>площ</w:t>
      </w:r>
    </w:p>
    <w:p w:rsidR="00B9054D" w:rsidRPr="00BC473F" w:rsidRDefault="007A6F8B" w:rsidP="00416B22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val="bg-BG"/>
        </w:rPr>
      </w:pPr>
      <w:r>
        <w:rPr>
          <w:rFonts w:ascii="Times New Roman" w:hAnsi="Times New Roman"/>
          <w:sz w:val="23"/>
          <w:szCs w:val="23"/>
          <w:lang w:val="bg-BG"/>
        </w:rPr>
        <w:t xml:space="preserve">Пенчо </w:t>
      </w:r>
      <w:r w:rsidRPr="00F45CFB">
        <w:rPr>
          <w:rFonts w:ascii="Times New Roman" w:hAnsi="Times New Roman"/>
          <w:sz w:val="23"/>
          <w:szCs w:val="23"/>
          <w:highlight w:val="black"/>
          <w:lang w:val="bg-BG"/>
        </w:rPr>
        <w:t>Иванов</w:t>
      </w:r>
      <w:r>
        <w:rPr>
          <w:rFonts w:ascii="Times New Roman" w:hAnsi="Times New Roman"/>
          <w:sz w:val="23"/>
          <w:szCs w:val="23"/>
          <w:lang w:val="bg-BG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  <w:lang w:val="bg-BG"/>
        </w:rPr>
        <w:t>Драгостинов</w:t>
      </w:r>
      <w:proofErr w:type="spellEnd"/>
      <w:r>
        <w:rPr>
          <w:rFonts w:ascii="Times New Roman" w:hAnsi="Times New Roman"/>
          <w:sz w:val="23"/>
          <w:szCs w:val="23"/>
          <w:lang w:val="bg-BG"/>
        </w:rPr>
        <w:t xml:space="preserve">: 22,50 </w:t>
      </w:r>
      <w:r>
        <w:rPr>
          <w:rFonts w:ascii="Times New Roman" w:hAnsi="Times New Roman"/>
          <w:sz w:val="23"/>
          <w:szCs w:val="23"/>
          <w:lang w:val="bg-BG"/>
        </w:rPr>
        <w:t>ЖЕ х 15 дка</w:t>
      </w:r>
      <w:r w:rsidRPr="00962D3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bg-BG"/>
        </w:rPr>
        <w:t xml:space="preserve">= </w:t>
      </w:r>
      <w:r>
        <w:rPr>
          <w:rFonts w:ascii="Times New Roman" w:hAnsi="Times New Roman"/>
          <w:sz w:val="23"/>
          <w:szCs w:val="23"/>
          <w:lang w:val="bg-BG"/>
        </w:rPr>
        <w:t>337,5</w:t>
      </w:r>
      <w:r>
        <w:rPr>
          <w:rFonts w:ascii="Times New Roman" w:hAnsi="Times New Roman"/>
          <w:sz w:val="23"/>
          <w:szCs w:val="23"/>
          <w:lang w:val="bg-BG"/>
        </w:rPr>
        <w:t xml:space="preserve"> дка</w:t>
      </w:r>
      <w:r w:rsidRPr="00416B2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min </w:t>
      </w:r>
      <w:r>
        <w:rPr>
          <w:rFonts w:ascii="Times New Roman" w:hAnsi="Times New Roman"/>
          <w:sz w:val="23"/>
          <w:szCs w:val="23"/>
          <w:lang w:val="bg-BG"/>
        </w:rPr>
        <w:t>площ</w:t>
      </w:r>
    </w:p>
    <w:p w:rsidR="00AF4C61" w:rsidRPr="00962D3E" w:rsidRDefault="00AF4C61" w:rsidP="006B5148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val="bg-BG"/>
        </w:rPr>
      </w:pPr>
      <w:r w:rsidRPr="00962D3E">
        <w:rPr>
          <w:rFonts w:ascii="Times New Roman" w:hAnsi="Times New Roman"/>
          <w:sz w:val="23"/>
          <w:szCs w:val="23"/>
          <w:lang w:val="bg-BG"/>
        </w:rPr>
        <w:t xml:space="preserve">Предвид </w:t>
      </w:r>
      <w:r w:rsidR="003763C8" w:rsidRPr="00962D3E">
        <w:rPr>
          <w:rFonts w:ascii="Times New Roman" w:hAnsi="Times New Roman"/>
          <w:sz w:val="23"/>
          <w:szCs w:val="23"/>
          <w:lang w:val="bg-BG"/>
        </w:rPr>
        <w:t>получените</w:t>
      </w:r>
      <w:r w:rsidRPr="00962D3E">
        <w:rPr>
          <w:rFonts w:ascii="Times New Roman" w:hAnsi="Times New Roman"/>
          <w:sz w:val="23"/>
          <w:szCs w:val="23"/>
          <w:lang w:val="bg-BG"/>
        </w:rPr>
        <w:t xml:space="preserve"> резу</w:t>
      </w:r>
      <w:r w:rsidR="003763C8" w:rsidRPr="00962D3E">
        <w:rPr>
          <w:rFonts w:ascii="Times New Roman" w:hAnsi="Times New Roman"/>
          <w:sz w:val="23"/>
          <w:szCs w:val="23"/>
          <w:lang w:val="bg-BG"/>
        </w:rPr>
        <w:t>лтати в таб</w:t>
      </w:r>
      <w:r w:rsidR="002E7B82" w:rsidRPr="00962D3E">
        <w:rPr>
          <w:rFonts w:ascii="Times New Roman" w:hAnsi="Times New Roman"/>
          <w:sz w:val="23"/>
          <w:szCs w:val="23"/>
          <w:lang w:val="bg-BG"/>
        </w:rPr>
        <w:t xml:space="preserve">лица 1, графа </w:t>
      </w:r>
      <w:r w:rsidR="0072105E">
        <w:rPr>
          <w:rFonts w:ascii="Times New Roman" w:hAnsi="Times New Roman"/>
          <w:sz w:val="23"/>
          <w:szCs w:val="23"/>
          <w:lang w:val="bg-BG"/>
        </w:rPr>
        <w:t>8</w:t>
      </w:r>
      <w:r w:rsidR="002E7B82" w:rsidRPr="00962D3E">
        <w:rPr>
          <w:rFonts w:ascii="Times New Roman" w:hAnsi="Times New Roman"/>
          <w:sz w:val="23"/>
          <w:szCs w:val="23"/>
          <w:lang w:val="bg-BG"/>
        </w:rPr>
        <w:t xml:space="preserve"> „</w:t>
      </w:r>
      <w:r w:rsidR="003763C8" w:rsidRPr="00962D3E">
        <w:rPr>
          <w:rFonts w:ascii="Times New Roman" w:hAnsi="Times New Roman"/>
          <w:sz w:val="23"/>
          <w:szCs w:val="23"/>
          <w:lang w:val="bg-BG"/>
        </w:rPr>
        <w:t xml:space="preserve">необходимата </w:t>
      </w:r>
      <w:r w:rsidR="007A7AA2" w:rsidRPr="00962D3E">
        <w:rPr>
          <w:rFonts w:ascii="Times New Roman" w:hAnsi="Times New Roman"/>
          <w:sz w:val="23"/>
          <w:szCs w:val="23"/>
          <w:lang w:val="bg-BG"/>
        </w:rPr>
        <w:t>минималн</w:t>
      </w:r>
      <w:r w:rsidR="00A964DF" w:rsidRPr="00962D3E">
        <w:rPr>
          <w:rFonts w:ascii="Times New Roman" w:hAnsi="Times New Roman"/>
          <w:sz w:val="23"/>
          <w:szCs w:val="23"/>
          <w:lang w:val="bg-BG"/>
        </w:rPr>
        <w:t>а площ за разпределяне в декари</w:t>
      </w:r>
      <w:r w:rsidR="002E7B82" w:rsidRPr="00962D3E">
        <w:rPr>
          <w:rFonts w:ascii="Times New Roman" w:hAnsi="Times New Roman"/>
          <w:sz w:val="23"/>
          <w:szCs w:val="23"/>
          <w:lang w:val="bg-BG"/>
        </w:rPr>
        <w:t xml:space="preserve">“ </w:t>
      </w:r>
      <w:r w:rsidR="00893803" w:rsidRPr="00962D3E">
        <w:rPr>
          <w:rFonts w:ascii="Times New Roman" w:hAnsi="Times New Roman"/>
          <w:sz w:val="23"/>
          <w:szCs w:val="23"/>
          <w:lang w:val="bg-BG"/>
        </w:rPr>
        <w:t xml:space="preserve">и </w:t>
      </w:r>
      <w:proofErr w:type="spellStart"/>
      <w:r w:rsidR="002E7B82" w:rsidRPr="00962D3E">
        <w:rPr>
          <w:rFonts w:ascii="Times New Roman" w:hAnsi="Times New Roman"/>
          <w:bCs/>
          <w:sz w:val="23"/>
          <w:szCs w:val="23"/>
        </w:rPr>
        <w:t>съобразно</w:t>
      </w:r>
      <w:proofErr w:type="spellEnd"/>
      <w:r w:rsidR="002E7B82" w:rsidRPr="00962D3E">
        <w:rPr>
          <w:rFonts w:ascii="Times New Roman" w:hAnsi="Times New Roman"/>
          <w:bCs/>
          <w:sz w:val="23"/>
          <w:szCs w:val="23"/>
        </w:rPr>
        <w:t xml:space="preserve"> </w:t>
      </w:r>
      <w:proofErr w:type="spellStart"/>
      <w:r w:rsidR="002E7B82" w:rsidRPr="00962D3E">
        <w:rPr>
          <w:rFonts w:ascii="Times New Roman" w:hAnsi="Times New Roman"/>
          <w:bCs/>
          <w:sz w:val="23"/>
          <w:szCs w:val="23"/>
        </w:rPr>
        <w:t>реда</w:t>
      </w:r>
      <w:proofErr w:type="spellEnd"/>
      <w:r w:rsidR="002E7B82" w:rsidRPr="00962D3E">
        <w:rPr>
          <w:rFonts w:ascii="Times New Roman" w:hAnsi="Times New Roman"/>
          <w:bCs/>
          <w:sz w:val="23"/>
          <w:szCs w:val="23"/>
        </w:rPr>
        <w:t xml:space="preserve"> и </w:t>
      </w:r>
      <w:proofErr w:type="spellStart"/>
      <w:r w:rsidR="002E7B82" w:rsidRPr="00962D3E">
        <w:rPr>
          <w:rFonts w:ascii="Times New Roman" w:hAnsi="Times New Roman"/>
          <w:bCs/>
          <w:sz w:val="23"/>
          <w:szCs w:val="23"/>
        </w:rPr>
        <w:t>условията</w:t>
      </w:r>
      <w:proofErr w:type="spellEnd"/>
      <w:r w:rsidR="002E7B82" w:rsidRPr="00962D3E">
        <w:rPr>
          <w:rFonts w:ascii="Times New Roman" w:hAnsi="Times New Roman"/>
          <w:bCs/>
          <w:sz w:val="23"/>
          <w:szCs w:val="23"/>
        </w:rPr>
        <w:t xml:space="preserve"> </w:t>
      </w:r>
      <w:proofErr w:type="spellStart"/>
      <w:r w:rsidR="002E7B82" w:rsidRPr="00962D3E">
        <w:rPr>
          <w:rFonts w:ascii="Times New Roman" w:hAnsi="Times New Roman"/>
          <w:bCs/>
          <w:sz w:val="23"/>
          <w:szCs w:val="23"/>
        </w:rPr>
        <w:t>предвидени</w:t>
      </w:r>
      <w:proofErr w:type="spellEnd"/>
      <w:r w:rsidR="002E7B82" w:rsidRPr="00962D3E">
        <w:rPr>
          <w:rFonts w:ascii="Times New Roman" w:hAnsi="Times New Roman"/>
          <w:bCs/>
          <w:sz w:val="23"/>
          <w:szCs w:val="23"/>
        </w:rPr>
        <w:t xml:space="preserve"> в чл.37и, ал.4 </w:t>
      </w:r>
      <w:proofErr w:type="spellStart"/>
      <w:r w:rsidR="002E7B82" w:rsidRPr="00962D3E">
        <w:rPr>
          <w:rFonts w:ascii="Times New Roman" w:hAnsi="Times New Roman"/>
          <w:bCs/>
          <w:sz w:val="23"/>
          <w:szCs w:val="23"/>
        </w:rPr>
        <w:t>от</w:t>
      </w:r>
      <w:proofErr w:type="spellEnd"/>
      <w:r w:rsidR="002E7B82" w:rsidRPr="00962D3E">
        <w:rPr>
          <w:rFonts w:ascii="Times New Roman" w:hAnsi="Times New Roman"/>
          <w:bCs/>
          <w:sz w:val="23"/>
          <w:szCs w:val="23"/>
        </w:rPr>
        <w:t xml:space="preserve"> ЗСПЗЗ</w:t>
      </w:r>
      <w:r w:rsidR="000F7C67" w:rsidRPr="00962D3E">
        <w:rPr>
          <w:rFonts w:ascii="Times New Roman" w:hAnsi="Times New Roman"/>
          <w:sz w:val="23"/>
          <w:szCs w:val="23"/>
          <w:lang w:val="bg-BG"/>
        </w:rPr>
        <w:t>,</w:t>
      </w:r>
      <w:r w:rsidR="00A964DF" w:rsidRPr="00962D3E">
        <w:rPr>
          <w:rFonts w:ascii="Times New Roman" w:hAnsi="Times New Roman"/>
          <w:sz w:val="23"/>
          <w:szCs w:val="23"/>
          <w:lang w:val="bg-BG"/>
        </w:rPr>
        <w:t xml:space="preserve"> </w:t>
      </w:r>
      <w:r w:rsidRPr="00962D3E">
        <w:rPr>
          <w:rFonts w:ascii="Times New Roman" w:hAnsi="Times New Roman"/>
          <w:sz w:val="23"/>
          <w:szCs w:val="23"/>
          <w:lang w:val="bg-BG"/>
        </w:rPr>
        <w:t>комисията</w:t>
      </w:r>
      <w:r w:rsidR="002E7B82" w:rsidRPr="00962D3E">
        <w:rPr>
          <w:rFonts w:ascii="Times New Roman" w:hAnsi="Times New Roman"/>
          <w:sz w:val="23"/>
          <w:szCs w:val="23"/>
          <w:lang w:val="bg-BG"/>
        </w:rPr>
        <w:t xml:space="preserve"> разгледа и</w:t>
      </w:r>
      <w:proofErr w:type="spellStart"/>
      <w:r w:rsidR="002E7B82" w:rsidRPr="00962D3E">
        <w:rPr>
          <w:rFonts w:ascii="Times New Roman" w:hAnsi="Times New Roman"/>
          <w:bCs/>
          <w:sz w:val="23"/>
          <w:szCs w:val="23"/>
        </w:rPr>
        <w:t>мотите</w:t>
      </w:r>
      <w:proofErr w:type="spellEnd"/>
      <w:r w:rsidR="002E7B82" w:rsidRPr="00962D3E">
        <w:rPr>
          <w:rFonts w:ascii="Times New Roman" w:hAnsi="Times New Roman"/>
          <w:bCs/>
          <w:sz w:val="23"/>
          <w:szCs w:val="23"/>
        </w:rPr>
        <w:t xml:space="preserve"> </w:t>
      </w:r>
      <w:proofErr w:type="spellStart"/>
      <w:r w:rsidR="002E7B82" w:rsidRPr="00962D3E">
        <w:rPr>
          <w:rFonts w:ascii="Times New Roman" w:hAnsi="Times New Roman"/>
          <w:bCs/>
          <w:sz w:val="23"/>
          <w:szCs w:val="23"/>
        </w:rPr>
        <w:t>включени</w:t>
      </w:r>
      <w:proofErr w:type="spellEnd"/>
      <w:r w:rsidR="002E7B82" w:rsidRPr="00962D3E">
        <w:rPr>
          <w:rFonts w:ascii="Times New Roman" w:hAnsi="Times New Roman"/>
          <w:bCs/>
          <w:sz w:val="23"/>
          <w:szCs w:val="23"/>
        </w:rPr>
        <w:t xml:space="preserve"> в </w:t>
      </w:r>
      <w:proofErr w:type="spellStart"/>
      <w:r w:rsidR="002E7B82" w:rsidRPr="00962D3E">
        <w:rPr>
          <w:rFonts w:ascii="Times New Roman" w:hAnsi="Times New Roman"/>
          <w:bCs/>
          <w:sz w:val="23"/>
          <w:szCs w:val="23"/>
        </w:rPr>
        <w:t>Приложени</w:t>
      </w:r>
      <w:proofErr w:type="spellEnd"/>
      <w:r w:rsidR="002E7B82" w:rsidRPr="00962D3E">
        <w:rPr>
          <w:rFonts w:ascii="Times New Roman" w:hAnsi="Times New Roman"/>
          <w:bCs/>
          <w:sz w:val="23"/>
          <w:szCs w:val="23"/>
          <w:lang w:val="bg-BG"/>
        </w:rPr>
        <w:t>е</w:t>
      </w:r>
      <w:r w:rsidR="002E7B82" w:rsidRPr="00962D3E">
        <w:rPr>
          <w:rFonts w:ascii="Times New Roman" w:hAnsi="Times New Roman"/>
          <w:bCs/>
          <w:sz w:val="23"/>
          <w:szCs w:val="23"/>
        </w:rPr>
        <w:t xml:space="preserve"> № </w:t>
      </w:r>
      <w:r w:rsidR="002E7B82" w:rsidRPr="00962D3E">
        <w:rPr>
          <w:rFonts w:ascii="Times New Roman" w:hAnsi="Times New Roman"/>
          <w:bCs/>
          <w:sz w:val="23"/>
          <w:szCs w:val="23"/>
          <w:lang w:val="bg-BG"/>
        </w:rPr>
        <w:t>2</w:t>
      </w:r>
      <w:r w:rsidR="002E7B82" w:rsidRPr="00962D3E">
        <w:rPr>
          <w:rFonts w:ascii="Times New Roman" w:hAnsi="Times New Roman"/>
          <w:bCs/>
          <w:sz w:val="23"/>
          <w:szCs w:val="23"/>
        </w:rPr>
        <w:t xml:space="preserve">, </w:t>
      </w:r>
      <w:proofErr w:type="spellStart"/>
      <w:r w:rsidR="002E7B82" w:rsidRPr="00962D3E">
        <w:rPr>
          <w:rFonts w:ascii="Times New Roman" w:hAnsi="Times New Roman"/>
          <w:bCs/>
          <w:sz w:val="23"/>
          <w:szCs w:val="23"/>
        </w:rPr>
        <w:t>неразделна</w:t>
      </w:r>
      <w:proofErr w:type="spellEnd"/>
      <w:r w:rsidR="002E7B82" w:rsidRPr="00962D3E">
        <w:rPr>
          <w:rFonts w:ascii="Times New Roman" w:hAnsi="Times New Roman"/>
          <w:bCs/>
          <w:sz w:val="23"/>
          <w:szCs w:val="23"/>
        </w:rPr>
        <w:t xml:space="preserve"> </w:t>
      </w:r>
      <w:proofErr w:type="spellStart"/>
      <w:r w:rsidR="002E7B82" w:rsidRPr="00962D3E">
        <w:rPr>
          <w:rFonts w:ascii="Times New Roman" w:hAnsi="Times New Roman"/>
          <w:bCs/>
          <w:sz w:val="23"/>
          <w:szCs w:val="23"/>
        </w:rPr>
        <w:t>част</w:t>
      </w:r>
      <w:proofErr w:type="spellEnd"/>
      <w:r w:rsidR="002E7B82" w:rsidRPr="00962D3E">
        <w:rPr>
          <w:rFonts w:ascii="Times New Roman" w:hAnsi="Times New Roman"/>
          <w:bCs/>
          <w:sz w:val="23"/>
          <w:szCs w:val="23"/>
        </w:rPr>
        <w:t xml:space="preserve"> </w:t>
      </w:r>
      <w:proofErr w:type="spellStart"/>
      <w:r w:rsidR="002E7B82" w:rsidRPr="00962D3E">
        <w:rPr>
          <w:rFonts w:ascii="Times New Roman" w:hAnsi="Times New Roman"/>
          <w:bCs/>
          <w:sz w:val="23"/>
          <w:szCs w:val="23"/>
        </w:rPr>
        <w:t>от</w:t>
      </w:r>
      <w:proofErr w:type="spellEnd"/>
      <w:r w:rsidR="002E7B82" w:rsidRPr="00962D3E">
        <w:rPr>
          <w:rFonts w:ascii="Times New Roman" w:hAnsi="Times New Roman"/>
          <w:bCs/>
          <w:sz w:val="23"/>
          <w:szCs w:val="23"/>
        </w:rPr>
        <w:t xml:space="preserve"> </w:t>
      </w:r>
      <w:r w:rsidR="002E7B82" w:rsidRPr="00962D3E">
        <w:rPr>
          <w:rFonts w:ascii="Times New Roman" w:hAnsi="Times New Roman"/>
          <w:sz w:val="23"/>
          <w:szCs w:val="23"/>
          <w:lang w:val="bg-BG"/>
        </w:rPr>
        <w:t xml:space="preserve">Решение </w:t>
      </w:r>
      <w:r w:rsidR="007A6F8B" w:rsidRPr="00775F73">
        <w:rPr>
          <w:rFonts w:ascii="Times New Roman" w:hAnsi="Times New Roman"/>
          <w:sz w:val="23"/>
          <w:szCs w:val="23"/>
          <w:lang w:val="bg-BG"/>
        </w:rPr>
        <w:t xml:space="preserve">№ </w:t>
      </w:r>
      <w:r w:rsidR="007A6F8B">
        <w:rPr>
          <w:rFonts w:ascii="Times New Roman" w:hAnsi="Times New Roman"/>
          <w:sz w:val="23"/>
          <w:szCs w:val="23"/>
          <w:lang w:val="bg-BG"/>
        </w:rPr>
        <w:t>45 по Протокол №2</w:t>
      </w:r>
      <w:r w:rsidR="007A6F8B" w:rsidRPr="00775F73">
        <w:rPr>
          <w:rFonts w:ascii="Times New Roman" w:hAnsi="Times New Roman"/>
          <w:sz w:val="23"/>
          <w:szCs w:val="23"/>
          <w:lang w:val="bg-BG"/>
        </w:rPr>
        <w:t xml:space="preserve"> от </w:t>
      </w:r>
      <w:r w:rsidR="007A6F8B" w:rsidRPr="00775F73">
        <w:rPr>
          <w:rFonts w:ascii="Times New Roman" w:hAnsi="Times New Roman"/>
          <w:sz w:val="23"/>
          <w:szCs w:val="23"/>
        </w:rPr>
        <w:t>2</w:t>
      </w:r>
      <w:r w:rsidR="007A6F8B">
        <w:rPr>
          <w:rFonts w:ascii="Times New Roman" w:hAnsi="Times New Roman"/>
          <w:sz w:val="23"/>
          <w:szCs w:val="23"/>
          <w:lang w:val="bg-BG"/>
        </w:rPr>
        <w:t>7.02</w:t>
      </w:r>
      <w:r w:rsidR="007A6F8B" w:rsidRPr="00775F73">
        <w:rPr>
          <w:rFonts w:ascii="Times New Roman" w:hAnsi="Times New Roman"/>
          <w:sz w:val="23"/>
          <w:szCs w:val="23"/>
        </w:rPr>
        <w:t>.20</w:t>
      </w:r>
      <w:r w:rsidR="007A6F8B">
        <w:rPr>
          <w:rFonts w:ascii="Times New Roman" w:hAnsi="Times New Roman"/>
          <w:sz w:val="23"/>
          <w:szCs w:val="23"/>
          <w:lang w:val="bg-BG"/>
        </w:rPr>
        <w:t>20</w:t>
      </w:r>
      <w:r w:rsidR="007A6F8B" w:rsidRPr="00775F73">
        <w:rPr>
          <w:rFonts w:ascii="Times New Roman" w:hAnsi="Times New Roman"/>
          <w:sz w:val="23"/>
          <w:szCs w:val="23"/>
          <w:lang w:val="bg-BG"/>
        </w:rPr>
        <w:t xml:space="preserve"> </w:t>
      </w:r>
      <w:r w:rsidR="002E7B82" w:rsidRPr="00962D3E">
        <w:rPr>
          <w:rFonts w:ascii="Times New Roman" w:hAnsi="Times New Roman"/>
          <w:sz w:val="23"/>
          <w:szCs w:val="23"/>
          <w:lang w:val="bg-BG"/>
        </w:rPr>
        <w:t>година на Общински съвет – Смядово</w:t>
      </w:r>
      <w:r w:rsidR="002E7B82" w:rsidRPr="00962D3E">
        <w:rPr>
          <w:rFonts w:ascii="Times New Roman" w:hAnsi="Times New Roman"/>
          <w:bCs/>
          <w:sz w:val="23"/>
          <w:szCs w:val="23"/>
        </w:rPr>
        <w:t xml:space="preserve"> и </w:t>
      </w:r>
      <w:proofErr w:type="spellStart"/>
      <w:r w:rsidR="002E7B82" w:rsidRPr="00962D3E">
        <w:rPr>
          <w:rFonts w:ascii="Times New Roman" w:hAnsi="Times New Roman"/>
          <w:bCs/>
          <w:sz w:val="23"/>
          <w:szCs w:val="23"/>
        </w:rPr>
        <w:t>пристъпи</w:t>
      </w:r>
      <w:proofErr w:type="spellEnd"/>
      <w:r w:rsidR="002E7B82" w:rsidRPr="00962D3E">
        <w:rPr>
          <w:rFonts w:ascii="Times New Roman" w:hAnsi="Times New Roman"/>
          <w:bCs/>
          <w:sz w:val="23"/>
          <w:szCs w:val="23"/>
        </w:rPr>
        <w:t xml:space="preserve"> </w:t>
      </w:r>
      <w:proofErr w:type="spellStart"/>
      <w:r w:rsidR="002E7B82" w:rsidRPr="00962D3E">
        <w:rPr>
          <w:rFonts w:ascii="Times New Roman" w:hAnsi="Times New Roman"/>
          <w:bCs/>
          <w:sz w:val="23"/>
          <w:szCs w:val="23"/>
        </w:rPr>
        <w:t>към</w:t>
      </w:r>
      <w:proofErr w:type="spellEnd"/>
      <w:r w:rsidR="002E7B82" w:rsidRPr="00962D3E">
        <w:rPr>
          <w:rFonts w:ascii="Times New Roman" w:hAnsi="Times New Roman"/>
          <w:bCs/>
          <w:sz w:val="23"/>
          <w:szCs w:val="23"/>
        </w:rPr>
        <w:t xml:space="preserve"> </w:t>
      </w:r>
      <w:proofErr w:type="spellStart"/>
      <w:r w:rsidR="002E7B82" w:rsidRPr="00962D3E">
        <w:rPr>
          <w:rFonts w:ascii="Times New Roman" w:hAnsi="Times New Roman"/>
          <w:bCs/>
          <w:sz w:val="23"/>
          <w:szCs w:val="23"/>
        </w:rPr>
        <w:t>разпределяне</w:t>
      </w:r>
      <w:proofErr w:type="spellEnd"/>
      <w:r w:rsidR="002E7B82" w:rsidRPr="00962D3E">
        <w:rPr>
          <w:rFonts w:ascii="Times New Roman" w:hAnsi="Times New Roman"/>
          <w:bCs/>
          <w:sz w:val="23"/>
          <w:szCs w:val="23"/>
        </w:rPr>
        <w:t xml:space="preserve"> </w:t>
      </w:r>
      <w:proofErr w:type="spellStart"/>
      <w:r w:rsidR="002E7B82" w:rsidRPr="00962D3E">
        <w:rPr>
          <w:rFonts w:ascii="Times New Roman" w:hAnsi="Times New Roman"/>
          <w:bCs/>
          <w:sz w:val="23"/>
          <w:szCs w:val="23"/>
        </w:rPr>
        <w:t>на</w:t>
      </w:r>
      <w:proofErr w:type="spellEnd"/>
      <w:r w:rsidR="002E7B82" w:rsidRPr="00962D3E">
        <w:rPr>
          <w:rFonts w:ascii="Times New Roman" w:hAnsi="Times New Roman"/>
          <w:bCs/>
          <w:sz w:val="23"/>
          <w:szCs w:val="23"/>
        </w:rPr>
        <w:t xml:space="preserve"> </w:t>
      </w:r>
      <w:proofErr w:type="spellStart"/>
      <w:r w:rsidR="002E7B82" w:rsidRPr="00962D3E">
        <w:rPr>
          <w:rFonts w:ascii="Times New Roman" w:hAnsi="Times New Roman"/>
          <w:bCs/>
          <w:sz w:val="23"/>
          <w:szCs w:val="23"/>
        </w:rPr>
        <w:t>недвижимите</w:t>
      </w:r>
      <w:proofErr w:type="spellEnd"/>
      <w:r w:rsidR="002E7B82" w:rsidRPr="00962D3E">
        <w:rPr>
          <w:rFonts w:ascii="Times New Roman" w:hAnsi="Times New Roman"/>
          <w:bCs/>
          <w:sz w:val="23"/>
          <w:szCs w:val="23"/>
        </w:rPr>
        <w:t xml:space="preserve"> </w:t>
      </w:r>
      <w:proofErr w:type="spellStart"/>
      <w:r w:rsidR="002E7B82" w:rsidRPr="00962D3E">
        <w:rPr>
          <w:rFonts w:ascii="Times New Roman" w:hAnsi="Times New Roman"/>
          <w:bCs/>
          <w:sz w:val="23"/>
          <w:szCs w:val="23"/>
        </w:rPr>
        <w:t>имоти</w:t>
      </w:r>
      <w:proofErr w:type="spellEnd"/>
      <w:r w:rsidR="002E7B82" w:rsidRPr="00962D3E">
        <w:rPr>
          <w:rFonts w:ascii="Times New Roman" w:hAnsi="Times New Roman"/>
          <w:bCs/>
          <w:sz w:val="23"/>
          <w:szCs w:val="23"/>
        </w:rPr>
        <w:t xml:space="preserve"> - </w:t>
      </w:r>
      <w:proofErr w:type="spellStart"/>
      <w:r w:rsidR="002E7B82" w:rsidRPr="00962D3E">
        <w:rPr>
          <w:rFonts w:ascii="Times New Roman" w:hAnsi="Times New Roman"/>
          <w:bCs/>
          <w:sz w:val="23"/>
          <w:szCs w:val="23"/>
        </w:rPr>
        <w:t>пасища</w:t>
      </w:r>
      <w:proofErr w:type="spellEnd"/>
      <w:r w:rsidR="002E7B82" w:rsidRPr="00962D3E">
        <w:rPr>
          <w:rFonts w:ascii="Times New Roman" w:hAnsi="Times New Roman"/>
          <w:bCs/>
          <w:sz w:val="23"/>
          <w:szCs w:val="23"/>
        </w:rPr>
        <w:t xml:space="preserve">, </w:t>
      </w:r>
      <w:proofErr w:type="spellStart"/>
      <w:r w:rsidR="002E7B82" w:rsidRPr="00962D3E">
        <w:rPr>
          <w:rFonts w:ascii="Times New Roman" w:hAnsi="Times New Roman"/>
          <w:bCs/>
          <w:sz w:val="23"/>
          <w:szCs w:val="23"/>
        </w:rPr>
        <w:t>мери</w:t>
      </w:r>
      <w:proofErr w:type="spellEnd"/>
      <w:r w:rsidR="002E7B82" w:rsidRPr="00962D3E">
        <w:rPr>
          <w:rFonts w:ascii="Times New Roman" w:hAnsi="Times New Roman"/>
          <w:bCs/>
          <w:sz w:val="23"/>
          <w:szCs w:val="23"/>
        </w:rPr>
        <w:t xml:space="preserve"> и </w:t>
      </w:r>
      <w:proofErr w:type="spellStart"/>
      <w:r w:rsidR="002E7B82" w:rsidRPr="00962D3E">
        <w:rPr>
          <w:rFonts w:ascii="Times New Roman" w:hAnsi="Times New Roman"/>
          <w:bCs/>
          <w:sz w:val="23"/>
          <w:szCs w:val="23"/>
        </w:rPr>
        <w:t>ливади</w:t>
      </w:r>
      <w:proofErr w:type="spellEnd"/>
      <w:r w:rsidR="002E7B82" w:rsidRPr="00962D3E">
        <w:rPr>
          <w:rFonts w:ascii="Times New Roman" w:hAnsi="Times New Roman"/>
          <w:bCs/>
          <w:sz w:val="23"/>
          <w:szCs w:val="23"/>
        </w:rPr>
        <w:t xml:space="preserve"> </w:t>
      </w:r>
      <w:proofErr w:type="spellStart"/>
      <w:r w:rsidR="002E7B82" w:rsidRPr="00962D3E">
        <w:rPr>
          <w:rFonts w:ascii="Times New Roman" w:hAnsi="Times New Roman"/>
          <w:bCs/>
          <w:sz w:val="23"/>
          <w:szCs w:val="23"/>
        </w:rPr>
        <w:t>за</w:t>
      </w:r>
      <w:proofErr w:type="spellEnd"/>
      <w:r w:rsidR="002E7B82" w:rsidRPr="00962D3E">
        <w:rPr>
          <w:rFonts w:ascii="Times New Roman" w:hAnsi="Times New Roman"/>
          <w:bCs/>
          <w:sz w:val="23"/>
          <w:szCs w:val="23"/>
        </w:rPr>
        <w:t xml:space="preserve"> </w:t>
      </w:r>
      <w:proofErr w:type="spellStart"/>
      <w:r w:rsidR="002E7B82" w:rsidRPr="00962D3E">
        <w:rPr>
          <w:rFonts w:ascii="Times New Roman" w:hAnsi="Times New Roman"/>
          <w:bCs/>
          <w:sz w:val="23"/>
          <w:szCs w:val="23"/>
        </w:rPr>
        <w:t>стопанската</w:t>
      </w:r>
      <w:proofErr w:type="spellEnd"/>
      <w:r w:rsidR="002E7B82" w:rsidRPr="00962D3E">
        <w:rPr>
          <w:rFonts w:ascii="Times New Roman" w:hAnsi="Times New Roman"/>
          <w:bCs/>
          <w:sz w:val="23"/>
          <w:szCs w:val="23"/>
        </w:rPr>
        <w:t xml:space="preserve"> 20</w:t>
      </w:r>
      <w:r w:rsidR="007A6F8B">
        <w:rPr>
          <w:rFonts w:ascii="Times New Roman" w:hAnsi="Times New Roman"/>
          <w:bCs/>
          <w:sz w:val="23"/>
          <w:szCs w:val="23"/>
          <w:lang w:val="bg-BG"/>
        </w:rPr>
        <w:t>20</w:t>
      </w:r>
      <w:r w:rsidR="002E7B82" w:rsidRPr="00962D3E">
        <w:rPr>
          <w:rFonts w:ascii="Times New Roman" w:hAnsi="Times New Roman"/>
          <w:bCs/>
          <w:sz w:val="23"/>
          <w:szCs w:val="23"/>
        </w:rPr>
        <w:t>/20</w:t>
      </w:r>
      <w:r w:rsidR="00364499">
        <w:rPr>
          <w:rFonts w:ascii="Times New Roman" w:hAnsi="Times New Roman"/>
          <w:bCs/>
          <w:sz w:val="23"/>
          <w:szCs w:val="23"/>
          <w:lang w:val="bg-BG"/>
        </w:rPr>
        <w:t>2</w:t>
      </w:r>
      <w:r w:rsidR="007A6F8B">
        <w:rPr>
          <w:rFonts w:ascii="Times New Roman" w:hAnsi="Times New Roman"/>
          <w:bCs/>
          <w:sz w:val="23"/>
          <w:szCs w:val="23"/>
          <w:lang w:val="bg-BG"/>
        </w:rPr>
        <w:t>1</w:t>
      </w:r>
      <w:r w:rsidR="002E7B82" w:rsidRPr="00962D3E">
        <w:rPr>
          <w:rFonts w:ascii="Times New Roman" w:hAnsi="Times New Roman"/>
          <w:bCs/>
          <w:sz w:val="23"/>
          <w:szCs w:val="23"/>
        </w:rPr>
        <w:t xml:space="preserve"> </w:t>
      </w:r>
      <w:proofErr w:type="spellStart"/>
      <w:r w:rsidR="002E7B82" w:rsidRPr="00962D3E">
        <w:rPr>
          <w:rFonts w:ascii="Times New Roman" w:hAnsi="Times New Roman"/>
          <w:bCs/>
          <w:sz w:val="23"/>
          <w:szCs w:val="23"/>
        </w:rPr>
        <w:t>година</w:t>
      </w:r>
      <w:proofErr w:type="spellEnd"/>
      <w:r w:rsidR="009C0DB4" w:rsidRPr="00962D3E">
        <w:rPr>
          <w:rFonts w:ascii="Times New Roman" w:hAnsi="Times New Roman"/>
          <w:sz w:val="23"/>
          <w:szCs w:val="23"/>
          <w:lang w:val="bg-BG"/>
        </w:rPr>
        <w:t>.</w:t>
      </w:r>
    </w:p>
    <w:p w:rsidR="002E7B82" w:rsidRPr="00962D3E" w:rsidRDefault="002E7B82" w:rsidP="00875CF6">
      <w:pPr>
        <w:spacing w:after="0" w:line="240" w:lineRule="auto"/>
        <w:ind w:firstLine="720"/>
        <w:rPr>
          <w:b/>
          <w:bCs/>
          <w:sz w:val="23"/>
          <w:szCs w:val="23"/>
          <w:lang w:val="bg-BG"/>
        </w:rPr>
      </w:pPr>
    </w:p>
    <w:p w:rsidR="002E7B82" w:rsidRPr="00962D3E" w:rsidRDefault="002E7B82" w:rsidP="00875CF6">
      <w:pPr>
        <w:spacing w:after="0" w:line="240" w:lineRule="auto"/>
        <w:ind w:firstLine="720"/>
        <w:jc w:val="both"/>
        <w:rPr>
          <w:rFonts w:ascii="Times New Roman" w:hAnsi="Times New Roman"/>
          <w:b/>
          <w:sz w:val="23"/>
          <w:szCs w:val="23"/>
          <w:u w:val="single"/>
          <w:lang w:val="bg-BG"/>
        </w:rPr>
      </w:pPr>
      <w:r w:rsidRPr="00962D3E">
        <w:rPr>
          <w:rFonts w:ascii="Times New Roman" w:hAnsi="Times New Roman"/>
          <w:b/>
          <w:bCs/>
          <w:sz w:val="23"/>
          <w:szCs w:val="23"/>
        </w:rPr>
        <w:t>КОМИСИЯТА</w:t>
      </w:r>
      <w:r w:rsidR="00875CF6">
        <w:rPr>
          <w:rFonts w:ascii="Times New Roman" w:hAnsi="Times New Roman"/>
          <w:b/>
          <w:bCs/>
          <w:sz w:val="23"/>
          <w:szCs w:val="23"/>
          <w:lang w:val="bg-BG"/>
        </w:rPr>
        <w:t>, СЛЕД ПРЕДВАРИТЕЛНО СЪГЛАСУВАНЕ СЪС СОБСТВЕНИЦИТЕ НА ПАСИЩНИ ЖИВОТНИ</w:t>
      </w:r>
      <w:r w:rsidR="007A6F8B">
        <w:rPr>
          <w:rFonts w:ascii="Times New Roman" w:hAnsi="Times New Roman"/>
          <w:b/>
          <w:bCs/>
          <w:sz w:val="23"/>
          <w:szCs w:val="23"/>
          <w:lang w:val="bg-BG"/>
        </w:rPr>
        <w:t xml:space="preserve"> </w:t>
      </w:r>
      <w:r w:rsidR="007A6F8B" w:rsidRPr="007A6F8B">
        <w:rPr>
          <w:rFonts w:ascii="Times New Roman" w:hAnsi="Times New Roman"/>
          <w:b/>
          <w:bCs/>
          <w:caps/>
          <w:sz w:val="23"/>
          <w:szCs w:val="23"/>
          <w:lang w:val="bg-BG"/>
        </w:rPr>
        <w:t>и чл.37и, ал.6, изречение второ от ЗСПЗЗ</w:t>
      </w:r>
      <w:r w:rsidR="00875CF6">
        <w:rPr>
          <w:rFonts w:ascii="Times New Roman" w:hAnsi="Times New Roman"/>
          <w:b/>
          <w:bCs/>
          <w:sz w:val="23"/>
          <w:szCs w:val="23"/>
          <w:lang w:val="bg-BG"/>
        </w:rPr>
        <w:t xml:space="preserve">, </w:t>
      </w:r>
      <w:r w:rsidRPr="00962D3E">
        <w:rPr>
          <w:rFonts w:ascii="Times New Roman" w:hAnsi="Times New Roman"/>
          <w:b/>
          <w:bCs/>
          <w:sz w:val="23"/>
          <w:szCs w:val="23"/>
        </w:rPr>
        <w:t>ПРЕДЛАГА СЛЕДНОТО РАЗПРЕДЕЛЕНИЕ НА ПАСИЩА, МЕРИ И ЛИВАДИ ОТ ОБЩИСНКИ ПОЗЕМЛЕН ФОНД</w:t>
      </w:r>
      <w:r w:rsidRPr="00962D3E">
        <w:rPr>
          <w:b/>
          <w:bCs/>
          <w:sz w:val="23"/>
          <w:szCs w:val="23"/>
        </w:rPr>
        <w:t>:</w:t>
      </w:r>
    </w:p>
    <w:p w:rsidR="007A6F8B" w:rsidRPr="00C9319E" w:rsidRDefault="009C0DB4" w:rsidP="00002EB8">
      <w:pPr>
        <w:pStyle w:val="a9"/>
        <w:numPr>
          <w:ilvl w:val="0"/>
          <w:numId w:val="30"/>
        </w:numPr>
        <w:tabs>
          <w:tab w:val="left" w:pos="960"/>
          <w:tab w:val="left" w:pos="1276"/>
        </w:tabs>
        <w:spacing w:after="0" w:line="240" w:lineRule="auto"/>
        <w:ind w:left="0" w:firstLine="960"/>
        <w:jc w:val="both"/>
        <w:rPr>
          <w:rFonts w:ascii="Times New Roman" w:hAnsi="Times New Roman"/>
          <w:b/>
          <w:sz w:val="23"/>
          <w:szCs w:val="23"/>
          <w:lang w:val="bg-BG"/>
        </w:rPr>
      </w:pPr>
      <w:r w:rsidRPr="00C9319E">
        <w:rPr>
          <w:rFonts w:ascii="Times New Roman" w:hAnsi="Times New Roman"/>
          <w:b/>
          <w:sz w:val="23"/>
          <w:szCs w:val="23"/>
          <w:lang w:val="bg-BG"/>
        </w:rPr>
        <w:t xml:space="preserve">На </w:t>
      </w:r>
      <w:r w:rsidR="007A6F8B" w:rsidRPr="00C9319E">
        <w:rPr>
          <w:rFonts w:ascii="Times New Roman" w:hAnsi="Times New Roman"/>
          <w:b/>
          <w:caps/>
          <w:sz w:val="23"/>
          <w:szCs w:val="23"/>
          <w:lang w:val="bg-BG"/>
        </w:rPr>
        <w:t xml:space="preserve">Данчо </w:t>
      </w:r>
      <w:r w:rsidR="007A6F8B" w:rsidRPr="00F45CFB">
        <w:rPr>
          <w:rFonts w:ascii="Times New Roman" w:hAnsi="Times New Roman"/>
          <w:b/>
          <w:caps/>
          <w:sz w:val="23"/>
          <w:szCs w:val="23"/>
          <w:highlight w:val="black"/>
          <w:lang w:val="bg-BG"/>
        </w:rPr>
        <w:t>Георгиев</w:t>
      </w:r>
      <w:r w:rsidR="007A6F8B" w:rsidRPr="00C9319E">
        <w:rPr>
          <w:rFonts w:ascii="Times New Roman" w:hAnsi="Times New Roman"/>
          <w:b/>
          <w:caps/>
          <w:sz w:val="23"/>
          <w:szCs w:val="23"/>
          <w:lang w:val="bg-BG"/>
        </w:rPr>
        <w:t xml:space="preserve"> Йорданов</w:t>
      </w:r>
      <w:r w:rsidR="007A6F8B" w:rsidRPr="00C9319E">
        <w:rPr>
          <w:rFonts w:ascii="Times New Roman" w:hAnsi="Times New Roman"/>
          <w:b/>
          <w:sz w:val="23"/>
          <w:szCs w:val="23"/>
          <w:lang w:val="bg-BG"/>
        </w:rPr>
        <w:t xml:space="preserve"> </w:t>
      </w:r>
      <w:r w:rsidR="002F484E" w:rsidRPr="00C9319E">
        <w:rPr>
          <w:rFonts w:ascii="Times New Roman" w:hAnsi="Times New Roman"/>
          <w:b/>
          <w:sz w:val="23"/>
          <w:szCs w:val="23"/>
          <w:lang w:val="bg-BG"/>
        </w:rPr>
        <w:t xml:space="preserve">се </w:t>
      </w:r>
      <w:r w:rsidR="00D27BF6" w:rsidRPr="00C9319E">
        <w:rPr>
          <w:rFonts w:ascii="Times New Roman" w:hAnsi="Times New Roman"/>
          <w:b/>
          <w:sz w:val="23"/>
          <w:szCs w:val="23"/>
          <w:lang w:val="bg-BG"/>
        </w:rPr>
        <w:t>р</w:t>
      </w:r>
      <w:r w:rsidR="00DB1777" w:rsidRPr="00C9319E">
        <w:rPr>
          <w:rFonts w:ascii="Times New Roman" w:hAnsi="Times New Roman"/>
          <w:b/>
          <w:sz w:val="23"/>
          <w:szCs w:val="23"/>
          <w:lang w:val="bg-BG"/>
        </w:rPr>
        <w:t>азпределя</w:t>
      </w:r>
      <w:r w:rsidR="002F484E" w:rsidRPr="00C9319E">
        <w:rPr>
          <w:rFonts w:ascii="Times New Roman" w:hAnsi="Times New Roman"/>
          <w:b/>
          <w:sz w:val="23"/>
          <w:szCs w:val="23"/>
          <w:lang w:val="bg-BG"/>
        </w:rPr>
        <w:t>т</w:t>
      </w:r>
      <w:r w:rsidR="00DB1777" w:rsidRPr="00C9319E">
        <w:rPr>
          <w:rFonts w:ascii="Times New Roman" w:hAnsi="Times New Roman"/>
          <w:b/>
          <w:sz w:val="23"/>
          <w:szCs w:val="23"/>
          <w:lang w:val="bg-BG"/>
        </w:rPr>
        <w:t xml:space="preserve"> </w:t>
      </w:r>
      <w:r w:rsidR="00AF4C61" w:rsidRPr="00C9319E">
        <w:rPr>
          <w:rFonts w:ascii="Times New Roman" w:hAnsi="Times New Roman"/>
          <w:b/>
          <w:sz w:val="23"/>
          <w:szCs w:val="23"/>
          <w:lang w:val="bg-BG"/>
        </w:rPr>
        <w:t>следните</w:t>
      </w:r>
      <w:r w:rsidR="00DB1777" w:rsidRPr="00C9319E">
        <w:rPr>
          <w:rFonts w:ascii="Times New Roman" w:hAnsi="Times New Roman"/>
          <w:b/>
          <w:sz w:val="23"/>
          <w:szCs w:val="23"/>
          <w:lang w:val="bg-BG"/>
        </w:rPr>
        <w:t xml:space="preserve"> площи по </w:t>
      </w:r>
      <w:r w:rsidR="00FD014C" w:rsidRPr="00C9319E">
        <w:rPr>
          <w:rFonts w:ascii="Times New Roman" w:hAnsi="Times New Roman"/>
          <w:b/>
          <w:sz w:val="23"/>
          <w:szCs w:val="23"/>
          <w:lang w:val="bg-BG"/>
        </w:rPr>
        <w:t>местонахождение на животновъдни</w:t>
      </w:r>
      <w:r w:rsidR="002F484E" w:rsidRPr="00C9319E">
        <w:rPr>
          <w:rFonts w:ascii="Times New Roman" w:hAnsi="Times New Roman"/>
          <w:b/>
          <w:sz w:val="23"/>
          <w:szCs w:val="23"/>
          <w:lang w:val="bg-BG"/>
        </w:rPr>
        <w:t>я</w:t>
      </w:r>
      <w:r w:rsidR="00FD014C" w:rsidRPr="00C9319E">
        <w:rPr>
          <w:rFonts w:ascii="Times New Roman" w:hAnsi="Times New Roman"/>
          <w:b/>
          <w:sz w:val="23"/>
          <w:szCs w:val="23"/>
          <w:lang w:val="bg-BG"/>
        </w:rPr>
        <w:t xml:space="preserve"> обект</w:t>
      </w:r>
      <w:r w:rsidR="002F484E" w:rsidRPr="00C9319E">
        <w:rPr>
          <w:rFonts w:ascii="Times New Roman" w:hAnsi="Times New Roman"/>
          <w:b/>
          <w:sz w:val="23"/>
          <w:szCs w:val="23"/>
          <w:lang w:val="bg-BG"/>
        </w:rPr>
        <w:t xml:space="preserve"> – с. </w:t>
      </w:r>
      <w:r w:rsidR="007A6F8B" w:rsidRPr="00C9319E">
        <w:rPr>
          <w:rFonts w:ascii="Times New Roman" w:hAnsi="Times New Roman"/>
          <w:b/>
          <w:sz w:val="23"/>
          <w:szCs w:val="23"/>
          <w:lang w:val="bg-BG"/>
        </w:rPr>
        <w:t>ВЕСЕЛИНОВО</w:t>
      </w:r>
      <w:r w:rsidR="00386629" w:rsidRPr="00C9319E">
        <w:rPr>
          <w:rFonts w:ascii="Times New Roman" w:hAnsi="Times New Roman"/>
          <w:b/>
          <w:sz w:val="23"/>
          <w:szCs w:val="23"/>
          <w:lang w:val="bg-BG"/>
        </w:rPr>
        <w:t>:</w:t>
      </w:r>
    </w:p>
    <w:p w:rsidR="00B32A7C" w:rsidRDefault="007A6F8B" w:rsidP="00002EB8">
      <w:pPr>
        <w:pStyle w:val="a9"/>
        <w:numPr>
          <w:ilvl w:val="0"/>
          <w:numId w:val="31"/>
        </w:numPr>
        <w:tabs>
          <w:tab w:val="left" w:pos="960"/>
          <w:tab w:val="left" w:pos="1843"/>
        </w:tabs>
        <w:spacing w:after="0" w:line="240" w:lineRule="auto"/>
        <w:ind w:left="0" w:firstLine="1560"/>
        <w:jc w:val="both"/>
        <w:rPr>
          <w:rFonts w:ascii="Times New Roman" w:hAnsi="Times New Roman"/>
          <w:sz w:val="23"/>
          <w:szCs w:val="23"/>
          <w:lang w:val="bg-BG"/>
        </w:rPr>
      </w:pPr>
      <w:r w:rsidRPr="007A6F8B">
        <w:rPr>
          <w:rFonts w:ascii="Times New Roman" w:hAnsi="Times New Roman"/>
          <w:sz w:val="23"/>
          <w:szCs w:val="23"/>
          <w:lang w:val="bg-BG"/>
        </w:rPr>
        <w:t>поземлен</w:t>
      </w:r>
      <w:r w:rsidRPr="007A6F8B">
        <w:rPr>
          <w:rFonts w:ascii="Times New Roman" w:hAnsi="Times New Roman"/>
          <w:b/>
          <w:sz w:val="23"/>
          <w:szCs w:val="23"/>
          <w:lang w:val="bg-BG"/>
        </w:rPr>
        <w:t xml:space="preserve"> </w:t>
      </w:r>
      <w:r w:rsidR="00386629" w:rsidRPr="007A6F8B">
        <w:rPr>
          <w:rFonts w:ascii="Times New Roman" w:hAnsi="Times New Roman"/>
          <w:sz w:val="23"/>
          <w:szCs w:val="23"/>
          <w:lang w:val="bg-BG"/>
        </w:rPr>
        <w:t>и</w:t>
      </w:r>
      <w:r w:rsidR="000F3F99" w:rsidRPr="007A6F8B">
        <w:rPr>
          <w:rFonts w:ascii="Times New Roman" w:hAnsi="Times New Roman"/>
          <w:sz w:val="23"/>
          <w:szCs w:val="23"/>
          <w:lang w:val="bg-BG"/>
        </w:rPr>
        <w:t xml:space="preserve">мот </w:t>
      </w:r>
      <w:r w:rsidRPr="007A6F8B">
        <w:rPr>
          <w:rFonts w:ascii="Times New Roman" w:hAnsi="Times New Roman"/>
          <w:sz w:val="23"/>
          <w:szCs w:val="23"/>
          <w:lang w:val="bg-BG"/>
        </w:rPr>
        <w:t>с иденти</w:t>
      </w:r>
      <w:r w:rsidR="00F66E69">
        <w:rPr>
          <w:rFonts w:ascii="Times New Roman" w:hAnsi="Times New Roman"/>
          <w:sz w:val="23"/>
          <w:szCs w:val="23"/>
          <w:lang w:val="bg-BG"/>
        </w:rPr>
        <w:t>ф</w:t>
      </w:r>
      <w:r w:rsidRPr="007A6F8B">
        <w:rPr>
          <w:rFonts w:ascii="Times New Roman" w:hAnsi="Times New Roman"/>
          <w:sz w:val="23"/>
          <w:szCs w:val="23"/>
          <w:lang w:val="bg-BG"/>
        </w:rPr>
        <w:t>икатор</w:t>
      </w:r>
      <w:r>
        <w:rPr>
          <w:rFonts w:ascii="Times New Roman" w:hAnsi="Times New Roman"/>
          <w:sz w:val="23"/>
          <w:szCs w:val="23"/>
          <w:lang w:val="bg-BG"/>
        </w:rPr>
        <w:t xml:space="preserve"> 10762.12.11</w:t>
      </w:r>
      <w:r w:rsidR="000F3F99" w:rsidRPr="007A6F8B">
        <w:rPr>
          <w:rFonts w:ascii="Times New Roman" w:hAnsi="Times New Roman"/>
          <w:sz w:val="23"/>
          <w:szCs w:val="23"/>
          <w:lang w:val="bg-BG"/>
        </w:rPr>
        <w:t xml:space="preserve">, </w:t>
      </w:r>
      <w:r w:rsidR="00061320">
        <w:rPr>
          <w:rFonts w:ascii="Times New Roman" w:hAnsi="Times New Roman"/>
          <w:sz w:val="23"/>
          <w:szCs w:val="23"/>
          <w:lang w:val="bg-BG"/>
        </w:rPr>
        <w:t xml:space="preserve">НТП </w:t>
      </w:r>
      <w:r w:rsidR="00061320">
        <w:rPr>
          <w:rFonts w:ascii="Times New Roman" w:hAnsi="Times New Roman"/>
          <w:sz w:val="23"/>
          <w:szCs w:val="23"/>
          <w:lang w:val="bg-BG"/>
        </w:rPr>
        <w:t>–</w:t>
      </w:r>
      <w:r w:rsidR="00061320">
        <w:rPr>
          <w:rFonts w:ascii="Times New Roman" w:hAnsi="Times New Roman"/>
          <w:sz w:val="23"/>
          <w:szCs w:val="23"/>
          <w:lang w:val="bg-BG"/>
        </w:rPr>
        <w:t xml:space="preserve"> </w:t>
      </w:r>
      <w:r w:rsidR="00061320">
        <w:rPr>
          <w:rFonts w:ascii="Times New Roman" w:hAnsi="Times New Roman"/>
          <w:sz w:val="23"/>
          <w:szCs w:val="23"/>
          <w:lang w:val="bg-BG"/>
        </w:rPr>
        <w:t>ливада,</w:t>
      </w:r>
      <w:r w:rsidR="00061320" w:rsidRPr="007A6F8B">
        <w:rPr>
          <w:rFonts w:ascii="Times New Roman" w:hAnsi="Times New Roman"/>
          <w:sz w:val="23"/>
          <w:szCs w:val="23"/>
          <w:lang w:val="bg-BG"/>
        </w:rPr>
        <w:t xml:space="preserve"> </w:t>
      </w:r>
      <w:r w:rsidR="000F3F99" w:rsidRPr="007A6F8B">
        <w:rPr>
          <w:rFonts w:ascii="Times New Roman" w:hAnsi="Times New Roman"/>
          <w:sz w:val="23"/>
          <w:szCs w:val="23"/>
          <w:lang w:val="bg-BG"/>
        </w:rPr>
        <w:t xml:space="preserve">с площ </w:t>
      </w:r>
      <w:r>
        <w:rPr>
          <w:rFonts w:ascii="Times New Roman" w:hAnsi="Times New Roman"/>
          <w:sz w:val="23"/>
          <w:szCs w:val="23"/>
          <w:lang w:val="bg-BG"/>
        </w:rPr>
        <w:t>2,125</w:t>
      </w:r>
      <w:r w:rsidR="000F3F99" w:rsidRPr="007A6F8B">
        <w:rPr>
          <w:rFonts w:ascii="Times New Roman" w:hAnsi="Times New Roman"/>
          <w:sz w:val="23"/>
          <w:szCs w:val="23"/>
          <w:lang w:val="bg-BG"/>
        </w:rPr>
        <w:t xml:space="preserve"> дка, местност „</w:t>
      </w:r>
      <w:r>
        <w:rPr>
          <w:rFonts w:ascii="Times New Roman" w:hAnsi="Times New Roman"/>
          <w:sz w:val="23"/>
          <w:szCs w:val="23"/>
          <w:lang w:val="bg-BG"/>
        </w:rPr>
        <w:t>Байова кория</w:t>
      </w:r>
      <w:r w:rsidR="000F3F99" w:rsidRPr="007A6F8B">
        <w:rPr>
          <w:rFonts w:ascii="Times New Roman" w:hAnsi="Times New Roman"/>
          <w:sz w:val="23"/>
          <w:szCs w:val="23"/>
          <w:lang w:val="bg-BG"/>
        </w:rPr>
        <w:t xml:space="preserve">“, землище с. </w:t>
      </w:r>
      <w:r>
        <w:rPr>
          <w:rFonts w:ascii="Times New Roman" w:hAnsi="Times New Roman"/>
          <w:sz w:val="23"/>
          <w:szCs w:val="23"/>
          <w:lang w:val="bg-BG"/>
        </w:rPr>
        <w:t>Веселин</w:t>
      </w:r>
      <w:r w:rsidR="000F3F99" w:rsidRPr="007A6F8B">
        <w:rPr>
          <w:rFonts w:ascii="Times New Roman" w:hAnsi="Times New Roman"/>
          <w:sz w:val="23"/>
          <w:szCs w:val="23"/>
          <w:lang w:val="bg-BG"/>
        </w:rPr>
        <w:t>ово,</w:t>
      </w:r>
      <w:r w:rsidR="00B32A7C" w:rsidRPr="007A6F8B">
        <w:rPr>
          <w:rFonts w:ascii="Times New Roman" w:hAnsi="Times New Roman"/>
          <w:sz w:val="23"/>
          <w:szCs w:val="23"/>
          <w:lang w:val="bg-BG"/>
        </w:rPr>
        <w:t xml:space="preserve"> категория</w:t>
      </w:r>
      <w:r w:rsidR="00B32A7C" w:rsidRPr="007A6F8B">
        <w:rPr>
          <w:rFonts w:ascii="Times New Roman" w:hAnsi="Times New Roman"/>
          <w:sz w:val="23"/>
          <w:szCs w:val="23"/>
        </w:rPr>
        <w:t xml:space="preserve"> </w:t>
      </w:r>
      <w:r w:rsidR="00386629" w:rsidRPr="007A6F8B"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V</w:t>
      </w:r>
      <w:r w:rsidR="00496DFD" w:rsidRPr="007A6F8B">
        <w:rPr>
          <w:rFonts w:ascii="Times New Roman" w:hAnsi="Times New Roman"/>
          <w:sz w:val="23"/>
          <w:szCs w:val="23"/>
          <w:lang w:val="bg-BG"/>
        </w:rPr>
        <w:t xml:space="preserve"> </w:t>
      </w:r>
      <w:r w:rsidR="00496DFD" w:rsidRPr="007A6F8B">
        <w:rPr>
          <w:rFonts w:ascii="Times New Roman" w:hAnsi="Times New Roman"/>
          <w:sz w:val="23"/>
          <w:szCs w:val="23"/>
        </w:rPr>
        <w:t>/</w:t>
      </w:r>
      <w:r>
        <w:rPr>
          <w:rFonts w:ascii="Times New Roman" w:hAnsi="Times New Roman"/>
          <w:sz w:val="23"/>
          <w:szCs w:val="23"/>
          <w:lang w:val="bg-BG"/>
        </w:rPr>
        <w:t>четвър</w:t>
      </w:r>
      <w:r w:rsidR="00B32A7C" w:rsidRPr="007A6F8B">
        <w:rPr>
          <w:rFonts w:ascii="Times New Roman" w:hAnsi="Times New Roman"/>
          <w:sz w:val="23"/>
          <w:szCs w:val="23"/>
          <w:lang w:val="bg-BG"/>
        </w:rPr>
        <w:t>та/</w:t>
      </w:r>
      <w:r>
        <w:rPr>
          <w:rFonts w:ascii="Times New Roman" w:hAnsi="Times New Roman"/>
          <w:sz w:val="23"/>
          <w:szCs w:val="23"/>
          <w:lang w:val="bg-BG"/>
        </w:rPr>
        <w:t>, стар номер 012011</w:t>
      </w:r>
      <w:r w:rsidR="00B32A7C" w:rsidRPr="007A6F8B">
        <w:rPr>
          <w:rFonts w:ascii="Times New Roman" w:hAnsi="Times New Roman"/>
          <w:sz w:val="23"/>
          <w:szCs w:val="23"/>
          <w:lang w:val="bg-BG"/>
        </w:rPr>
        <w:t>;</w:t>
      </w:r>
    </w:p>
    <w:p w:rsidR="00C9319E" w:rsidRDefault="00C9319E" w:rsidP="00002EB8">
      <w:pPr>
        <w:pStyle w:val="a9"/>
        <w:numPr>
          <w:ilvl w:val="0"/>
          <w:numId w:val="31"/>
        </w:numPr>
        <w:tabs>
          <w:tab w:val="left" w:pos="1843"/>
        </w:tabs>
        <w:spacing w:after="0" w:line="240" w:lineRule="auto"/>
        <w:ind w:left="0" w:firstLine="1560"/>
        <w:rPr>
          <w:rFonts w:ascii="Times New Roman" w:hAnsi="Times New Roman"/>
          <w:sz w:val="23"/>
          <w:szCs w:val="23"/>
          <w:lang w:val="bg-BG"/>
        </w:rPr>
      </w:pPr>
      <w:r w:rsidRPr="00C9319E">
        <w:rPr>
          <w:rFonts w:ascii="Times New Roman" w:hAnsi="Times New Roman"/>
          <w:sz w:val="23"/>
          <w:szCs w:val="23"/>
          <w:lang w:val="bg-BG"/>
        </w:rPr>
        <w:t>поземлен имот с иденти</w:t>
      </w:r>
      <w:r w:rsidR="00F66E69">
        <w:rPr>
          <w:rFonts w:ascii="Times New Roman" w:hAnsi="Times New Roman"/>
          <w:sz w:val="23"/>
          <w:szCs w:val="23"/>
          <w:lang w:val="bg-BG"/>
        </w:rPr>
        <w:t>ф</w:t>
      </w:r>
      <w:r w:rsidRPr="00C9319E">
        <w:rPr>
          <w:rFonts w:ascii="Times New Roman" w:hAnsi="Times New Roman"/>
          <w:sz w:val="23"/>
          <w:szCs w:val="23"/>
          <w:lang w:val="bg-BG"/>
        </w:rPr>
        <w:t>икатор 10762.12.</w:t>
      </w:r>
      <w:r>
        <w:rPr>
          <w:rFonts w:ascii="Times New Roman" w:hAnsi="Times New Roman"/>
          <w:sz w:val="23"/>
          <w:szCs w:val="23"/>
          <w:lang w:val="bg-BG"/>
        </w:rPr>
        <w:t>5</w:t>
      </w:r>
      <w:r w:rsidRPr="00C9319E">
        <w:rPr>
          <w:rFonts w:ascii="Times New Roman" w:hAnsi="Times New Roman"/>
          <w:sz w:val="23"/>
          <w:szCs w:val="23"/>
          <w:lang w:val="bg-BG"/>
        </w:rPr>
        <w:t>,</w:t>
      </w:r>
      <w:r w:rsidR="00061320" w:rsidRPr="00061320">
        <w:rPr>
          <w:rFonts w:ascii="Times New Roman" w:hAnsi="Times New Roman"/>
          <w:sz w:val="23"/>
          <w:szCs w:val="23"/>
          <w:lang w:val="bg-BG"/>
        </w:rPr>
        <w:t xml:space="preserve"> </w:t>
      </w:r>
      <w:r w:rsidR="00061320">
        <w:rPr>
          <w:rFonts w:ascii="Times New Roman" w:hAnsi="Times New Roman"/>
          <w:sz w:val="23"/>
          <w:szCs w:val="23"/>
          <w:lang w:val="bg-BG"/>
        </w:rPr>
        <w:t>НТП – ливада</w:t>
      </w:r>
      <w:r w:rsidR="00061320">
        <w:rPr>
          <w:rFonts w:ascii="Times New Roman" w:hAnsi="Times New Roman"/>
          <w:sz w:val="23"/>
          <w:szCs w:val="23"/>
          <w:lang w:val="bg-BG"/>
        </w:rPr>
        <w:t>,</w:t>
      </w:r>
      <w:r w:rsidRPr="00C9319E">
        <w:rPr>
          <w:rFonts w:ascii="Times New Roman" w:hAnsi="Times New Roman"/>
          <w:sz w:val="23"/>
          <w:szCs w:val="23"/>
          <w:lang w:val="bg-BG"/>
        </w:rPr>
        <w:t xml:space="preserve"> с площ </w:t>
      </w:r>
      <w:r>
        <w:rPr>
          <w:rFonts w:ascii="Times New Roman" w:hAnsi="Times New Roman"/>
          <w:sz w:val="23"/>
          <w:szCs w:val="23"/>
          <w:lang w:val="bg-BG"/>
        </w:rPr>
        <w:t>1,119</w:t>
      </w:r>
      <w:r w:rsidRPr="00C9319E">
        <w:rPr>
          <w:rFonts w:ascii="Times New Roman" w:hAnsi="Times New Roman"/>
          <w:sz w:val="23"/>
          <w:szCs w:val="23"/>
          <w:lang w:val="bg-BG"/>
        </w:rPr>
        <w:t xml:space="preserve"> дка, местност „Байова кория“, землище с. Веселиново, категория IV /четвърта/, стар номер 0120</w:t>
      </w:r>
      <w:r>
        <w:rPr>
          <w:rFonts w:ascii="Times New Roman" w:hAnsi="Times New Roman"/>
          <w:sz w:val="23"/>
          <w:szCs w:val="23"/>
          <w:lang w:val="bg-BG"/>
        </w:rPr>
        <w:t>05</w:t>
      </w:r>
      <w:r w:rsidRPr="00C9319E">
        <w:rPr>
          <w:rFonts w:ascii="Times New Roman" w:hAnsi="Times New Roman"/>
          <w:sz w:val="23"/>
          <w:szCs w:val="23"/>
          <w:lang w:val="bg-BG"/>
        </w:rPr>
        <w:t>;</w:t>
      </w:r>
    </w:p>
    <w:p w:rsidR="00C9319E" w:rsidRPr="00C9319E" w:rsidRDefault="00C9319E" w:rsidP="00002E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bg-BG"/>
        </w:rPr>
      </w:pPr>
      <w:r>
        <w:rPr>
          <w:rFonts w:ascii="Times New Roman" w:hAnsi="Times New Roman"/>
          <w:sz w:val="23"/>
          <w:szCs w:val="23"/>
          <w:lang w:val="bg-BG"/>
        </w:rPr>
        <w:tab/>
        <w:t>С</w:t>
      </w:r>
      <w:r w:rsidRPr="00C9319E">
        <w:rPr>
          <w:rFonts w:ascii="Times New Roman" w:hAnsi="Times New Roman"/>
          <w:sz w:val="23"/>
          <w:szCs w:val="23"/>
          <w:lang w:val="bg-BG"/>
        </w:rPr>
        <w:t xml:space="preserve">ъгласно разпоредбата на чл.37и, ал.9 от ЗСПЗЗ, комисията предлага да се уведоми </w:t>
      </w:r>
      <w:r w:rsidR="00002EB8">
        <w:rPr>
          <w:rFonts w:ascii="Times New Roman" w:hAnsi="Times New Roman"/>
          <w:sz w:val="23"/>
          <w:szCs w:val="23"/>
          <w:lang w:val="bg-BG"/>
        </w:rPr>
        <w:t>Данчо Йорданов</w:t>
      </w:r>
      <w:r w:rsidRPr="00C9319E">
        <w:rPr>
          <w:rFonts w:ascii="Times New Roman" w:hAnsi="Times New Roman"/>
          <w:sz w:val="23"/>
          <w:szCs w:val="23"/>
          <w:lang w:val="bg-BG"/>
        </w:rPr>
        <w:t xml:space="preserve"> за възможността за допълнително разпределение на имоти от държавния поземлен фонд /ДПФ/</w:t>
      </w:r>
      <w:r w:rsidR="00002EB8">
        <w:rPr>
          <w:rFonts w:ascii="Times New Roman" w:hAnsi="Times New Roman"/>
          <w:sz w:val="23"/>
          <w:szCs w:val="23"/>
          <w:lang w:val="bg-BG"/>
        </w:rPr>
        <w:t>, като се има предвид подаденото Приложение №2 към заявлението и изтичащите договори за държавни имоти на 30.09.2020г.</w:t>
      </w:r>
      <w:r w:rsidRPr="00C9319E">
        <w:rPr>
          <w:rFonts w:ascii="Times New Roman" w:hAnsi="Times New Roman"/>
          <w:sz w:val="23"/>
          <w:szCs w:val="23"/>
          <w:lang w:val="bg-BG"/>
        </w:rPr>
        <w:t xml:space="preserve"> </w:t>
      </w:r>
    </w:p>
    <w:p w:rsidR="00C9319E" w:rsidRPr="00002EB8" w:rsidRDefault="00002EB8" w:rsidP="00D42C86">
      <w:pPr>
        <w:pStyle w:val="a9"/>
        <w:numPr>
          <w:ilvl w:val="0"/>
          <w:numId w:val="30"/>
        </w:numPr>
        <w:tabs>
          <w:tab w:val="left" w:pos="1276"/>
        </w:tabs>
        <w:ind w:left="0" w:firstLine="960"/>
        <w:jc w:val="both"/>
        <w:rPr>
          <w:rFonts w:ascii="Times New Roman" w:hAnsi="Times New Roman"/>
          <w:sz w:val="23"/>
          <w:szCs w:val="23"/>
          <w:lang w:val="bg-BG"/>
        </w:rPr>
      </w:pPr>
      <w:r w:rsidRPr="00C9319E">
        <w:rPr>
          <w:rFonts w:ascii="Times New Roman" w:hAnsi="Times New Roman"/>
          <w:b/>
          <w:sz w:val="23"/>
          <w:szCs w:val="23"/>
          <w:lang w:val="bg-BG"/>
        </w:rPr>
        <w:t xml:space="preserve">На </w:t>
      </w:r>
      <w:r>
        <w:rPr>
          <w:rFonts w:ascii="Times New Roman" w:hAnsi="Times New Roman"/>
          <w:b/>
          <w:caps/>
          <w:sz w:val="23"/>
          <w:szCs w:val="23"/>
          <w:lang w:val="bg-BG"/>
        </w:rPr>
        <w:t xml:space="preserve">Красимир </w:t>
      </w:r>
      <w:r w:rsidRPr="00F45CFB">
        <w:rPr>
          <w:rFonts w:ascii="Times New Roman" w:hAnsi="Times New Roman"/>
          <w:b/>
          <w:caps/>
          <w:sz w:val="23"/>
          <w:szCs w:val="23"/>
          <w:highlight w:val="black"/>
          <w:lang w:val="bg-BG"/>
        </w:rPr>
        <w:t>Радков</w:t>
      </w:r>
      <w:r>
        <w:rPr>
          <w:rFonts w:ascii="Times New Roman" w:hAnsi="Times New Roman"/>
          <w:b/>
          <w:caps/>
          <w:sz w:val="23"/>
          <w:szCs w:val="23"/>
          <w:lang w:val="bg-BG"/>
        </w:rPr>
        <w:t xml:space="preserve"> ко</w:t>
      </w:r>
      <w:r w:rsidR="00550124">
        <w:rPr>
          <w:rFonts w:ascii="Times New Roman" w:hAnsi="Times New Roman"/>
          <w:b/>
          <w:caps/>
          <w:sz w:val="23"/>
          <w:szCs w:val="23"/>
          <w:lang w:val="bg-BG"/>
        </w:rPr>
        <w:t>с</w:t>
      </w:r>
      <w:r>
        <w:rPr>
          <w:rFonts w:ascii="Times New Roman" w:hAnsi="Times New Roman"/>
          <w:b/>
          <w:caps/>
          <w:sz w:val="23"/>
          <w:szCs w:val="23"/>
          <w:lang w:val="bg-BG"/>
        </w:rPr>
        <w:t>ев</w:t>
      </w:r>
      <w:r w:rsidRPr="00C9319E">
        <w:rPr>
          <w:rFonts w:ascii="Times New Roman" w:hAnsi="Times New Roman"/>
          <w:b/>
          <w:sz w:val="23"/>
          <w:szCs w:val="23"/>
          <w:lang w:val="bg-BG"/>
        </w:rPr>
        <w:t xml:space="preserve"> се разпределят следните площи</w:t>
      </w:r>
      <w:r>
        <w:rPr>
          <w:rFonts w:ascii="Times New Roman" w:hAnsi="Times New Roman"/>
          <w:b/>
          <w:sz w:val="23"/>
          <w:szCs w:val="23"/>
          <w:lang w:val="bg-BG"/>
        </w:rPr>
        <w:t>:</w:t>
      </w:r>
    </w:p>
    <w:p w:rsidR="00002EB8" w:rsidRPr="00550124" w:rsidRDefault="00550124" w:rsidP="00550124">
      <w:pPr>
        <w:pStyle w:val="a9"/>
        <w:numPr>
          <w:ilvl w:val="0"/>
          <w:numId w:val="34"/>
        </w:numPr>
        <w:tabs>
          <w:tab w:val="left" w:pos="993"/>
          <w:tab w:val="left" w:pos="1843"/>
        </w:tabs>
        <w:spacing w:after="0" w:line="240" w:lineRule="auto"/>
        <w:ind w:left="0" w:firstLine="1560"/>
        <w:jc w:val="both"/>
        <w:rPr>
          <w:rFonts w:ascii="Times New Roman" w:hAnsi="Times New Roman"/>
          <w:sz w:val="23"/>
          <w:szCs w:val="23"/>
          <w:lang w:val="bg-BG"/>
        </w:rPr>
      </w:pPr>
      <w:r w:rsidRPr="00550124">
        <w:rPr>
          <w:rFonts w:ascii="Times New Roman" w:hAnsi="Times New Roman"/>
          <w:sz w:val="23"/>
          <w:szCs w:val="23"/>
          <w:lang w:val="bg-BG"/>
        </w:rPr>
        <w:t>п</w:t>
      </w:r>
      <w:r w:rsidR="00002EB8" w:rsidRPr="00550124">
        <w:rPr>
          <w:rFonts w:ascii="Times New Roman" w:hAnsi="Times New Roman"/>
          <w:sz w:val="23"/>
          <w:szCs w:val="23"/>
          <w:lang w:val="bg-BG"/>
        </w:rPr>
        <w:t xml:space="preserve">оземлен </w:t>
      </w:r>
      <w:r w:rsidR="00002EB8" w:rsidRPr="00550124">
        <w:rPr>
          <w:rFonts w:ascii="Times New Roman" w:hAnsi="Times New Roman"/>
          <w:sz w:val="23"/>
          <w:szCs w:val="23"/>
          <w:lang w:val="bg-BG"/>
        </w:rPr>
        <w:t xml:space="preserve">имот </w:t>
      </w:r>
      <w:r w:rsidR="00002EB8" w:rsidRPr="00550124">
        <w:rPr>
          <w:rFonts w:ascii="Times New Roman" w:hAnsi="Times New Roman"/>
          <w:sz w:val="23"/>
          <w:szCs w:val="23"/>
          <w:lang w:val="bg-BG"/>
        </w:rPr>
        <w:t>с идентификатор 00330.148.225</w:t>
      </w:r>
      <w:r w:rsidR="00002EB8" w:rsidRPr="00550124">
        <w:rPr>
          <w:rFonts w:ascii="Times New Roman" w:hAnsi="Times New Roman"/>
          <w:sz w:val="23"/>
          <w:szCs w:val="23"/>
          <w:lang w:val="bg-BG"/>
        </w:rPr>
        <w:t>,</w:t>
      </w:r>
      <w:r w:rsidR="00061320" w:rsidRPr="00061320">
        <w:rPr>
          <w:rFonts w:ascii="Times New Roman" w:hAnsi="Times New Roman"/>
          <w:sz w:val="23"/>
          <w:szCs w:val="23"/>
          <w:lang w:val="bg-BG"/>
        </w:rPr>
        <w:t xml:space="preserve"> </w:t>
      </w:r>
      <w:r w:rsidR="00061320">
        <w:rPr>
          <w:rFonts w:ascii="Times New Roman" w:hAnsi="Times New Roman"/>
          <w:sz w:val="23"/>
          <w:szCs w:val="23"/>
          <w:lang w:val="bg-BG"/>
        </w:rPr>
        <w:t xml:space="preserve">НТП </w:t>
      </w:r>
      <w:r w:rsidR="00061320">
        <w:rPr>
          <w:rFonts w:ascii="Times New Roman" w:hAnsi="Times New Roman"/>
          <w:sz w:val="23"/>
          <w:szCs w:val="23"/>
          <w:lang w:val="bg-BG"/>
        </w:rPr>
        <w:t>–</w:t>
      </w:r>
      <w:r w:rsidR="00061320">
        <w:rPr>
          <w:rFonts w:ascii="Times New Roman" w:hAnsi="Times New Roman"/>
          <w:sz w:val="23"/>
          <w:szCs w:val="23"/>
          <w:lang w:val="bg-BG"/>
        </w:rPr>
        <w:t xml:space="preserve"> пасище</w:t>
      </w:r>
      <w:r w:rsidR="00061320">
        <w:rPr>
          <w:rFonts w:ascii="Times New Roman" w:hAnsi="Times New Roman"/>
          <w:sz w:val="23"/>
          <w:szCs w:val="23"/>
          <w:lang w:val="bg-BG"/>
        </w:rPr>
        <w:t>,</w:t>
      </w:r>
      <w:r w:rsidR="00002EB8" w:rsidRPr="00550124">
        <w:rPr>
          <w:rFonts w:ascii="Times New Roman" w:hAnsi="Times New Roman"/>
          <w:sz w:val="23"/>
          <w:szCs w:val="23"/>
          <w:lang w:val="bg-BG"/>
        </w:rPr>
        <w:t xml:space="preserve"> с площ 102,8</w:t>
      </w:r>
      <w:r w:rsidR="00002EB8" w:rsidRPr="00550124">
        <w:rPr>
          <w:rFonts w:ascii="Times New Roman" w:hAnsi="Times New Roman"/>
          <w:sz w:val="23"/>
          <w:szCs w:val="23"/>
          <w:lang w:val="bg-BG"/>
        </w:rPr>
        <w:t>70</w:t>
      </w:r>
      <w:r w:rsidR="00002EB8" w:rsidRPr="00550124">
        <w:rPr>
          <w:rFonts w:ascii="Times New Roman" w:hAnsi="Times New Roman"/>
          <w:sz w:val="23"/>
          <w:szCs w:val="23"/>
          <w:lang w:val="bg-BG"/>
        </w:rPr>
        <w:t xml:space="preserve"> дка, местност „</w:t>
      </w:r>
      <w:proofErr w:type="spellStart"/>
      <w:r w:rsidR="00002EB8" w:rsidRPr="00550124">
        <w:rPr>
          <w:rFonts w:ascii="Times New Roman" w:hAnsi="Times New Roman"/>
          <w:sz w:val="23"/>
          <w:szCs w:val="23"/>
          <w:lang w:val="bg-BG"/>
        </w:rPr>
        <w:t>Алашки</w:t>
      </w:r>
      <w:proofErr w:type="spellEnd"/>
      <w:r w:rsidR="00002EB8" w:rsidRPr="00550124">
        <w:rPr>
          <w:rFonts w:ascii="Times New Roman" w:hAnsi="Times New Roman"/>
          <w:sz w:val="23"/>
          <w:szCs w:val="23"/>
          <w:lang w:val="bg-BG"/>
        </w:rPr>
        <w:t xml:space="preserve"> рът“, землище с.Александрово,  категория V /пета/</w:t>
      </w:r>
      <w:r w:rsidRPr="00550124">
        <w:rPr>
          <w:rFonts w:ascii="Times New Roman" w:hAnsi="Times New Roman"/>
          <w:sz w:val="23"/>
          <w:szCs w:val="23"/>
          <w:lang w:val="bg-BG"/>
        </w:rPr>
        <w:t>, стар номер 000225</w:t>
      </w:r>
      <w:r w:rsidR="00002EB8" w:rsidRPr="00550124">
        <w:rPr>
          <w:rFonts w:ascii="Times New Roman" w:hAnsi="Times New Roman"/>
          <w:sz w:val="23"/>
          <w:szCs w:val="23"/>
          <w:lang w:val="bg-BG"/>
        </w:rPr>
        <w:t>;</w:t>
      </w:r>
    </w:p>
    <w:p w:rsidR="00002EB8" w:rsidRPr="00550124" w:rsidRDefault="00550124" w:rsidP="00550124">
      <w:pPr>
        <w:pStyle w:val="a9"/>
        <w:numPr>
          <w:ilvl w:val="0"/>
          <w:numId w:val="34"/>
        </w:numPr>
        <w:tabs>
          <w:tab w:val="left" w:pos="993"/>
          <w:tab w:val="left" w:pos="1843"/>
        </w:tabs>
        <w:spacing w:after="0" w:line="240" w:lineRule="auto"/>
        <w:ind w:left="0" w:firstLine="1560"/>
        <w:jc w:val="both"/>
        <w:rPr>
          <w:rFonts w:ascii="Times New Roman" w:hAnsi="Times New Roman"/>
          <w:sz w:val="23"/>
          <w:szCs w:val="23"/>
          <w:lang w:val="bg-BG"/>
        </w:rPr>
      </w:pPr>
      <w:r w:rsidRPr="00550124">
        <w:rPr>
          <w:rFonts w:ascii="Times New Roman" w:hAnsi="Times New Roman"/>
          <w:sz w:val="23"/>
          <w:szCs w:val="23"/>
          <w:lang w:val="bg-BG"/>
        </w:rPr>
        <w:t>п</w:t>
      </w:r>
      <w:r w:rsidRPr="00550124">
        <w:rPr>
          <w:rFonts w:ascii="Times New Roman" w:hAnsi="Times New Roman"/>
          <w:sz w:val="23"/>
          <w:szCs w:val="23"/>
          <w:lang w:val="bg-BG"/>
        </w:rPr>
        <w:t>оземлен имот с идентификатор 00330.</w:t>
      </w:r>
      <w:r w:rsidRPr="00550124">
        <w:rPr>
          <w:rFonts w:ascii="Times New Roman" w:hAnsi="Times New Roman"/>
          <w:sz w:val="23"/>
          <w:szCs w:val="23"/>
          <w:lang w:val="bg-BG"/>
        </w:rPr>
        <w:t>130.238</w:t>
      </w:r>
      <w:r w:rsidR="00002EB8" w:rsidRPr="00550124">
        <w:rPr>
          <w:rFonts w:ascii="Times New Roman" w:hAnsi="Times New Roman"/>
          <w:sz w:val="23"/>
          <w:szCs w:val="23"/>
          <w:lang w:val="bg-BG"/>
        </w:rPr>
        <w:t xml:space="preserve">, </w:t>
      </w:r>
      <w:r w:rsidR="00061320">
        <w:rPr>
          <w:rFonts w:ascii="Times New Roman" w:hAnsi="Times New Roman"/>
          <w:sz w:val="23"/>
          <w:szCs w:val="23"/>
          <w:lang w:val="bg-BG"/>
        </w:rPr>
        <w:t xml:space="preserve">НТП </w:t>
      </w:r>
      <w:r w:rsidR="00061320">
        <w:rPr>
          <w:rFonts w:ascii="Times New Roman" w:hAnsi="Times New Roman"/>
          <w:sz w:val="23"/>
          <w:szCs w:val="23"/>
          <w:lang w:val="bg-BG"/>
        </w:rPr>
        <w:t>–</w:t>
      </w:r>
      <w:r w:rsidR="00061320">
        <w:rPr>
          <w:rFonts w:ascii="Times New Roman" w:hAnsi="Times New Roman"/>
          <w:sz w:val="23"/>
          <w:szCs w:val="23"/>
          <w:lang w:val="bg-BG"/>
        </w:rPr>
        <w:t xml:space="preserve"> пасище</w:t>
      </w:r>
      <w:r w:rsidR="00061320">
        <w:rPr>
          <w:rFonts w:ascii="Times New Roman" w:hAnsi="Times New Roman"/>
          <w:sz w:val="23"/>
          <w:szCs w:val="23"/>
          <w:lang w:val="bg-BG"/>
        </w:rPr>
        <w:t>,</w:t>
      </w:r>
      <w:r w:rsidR="00061320" w:rsidRPr="00550124">
        <w:rPr>
          <w:rFonts w:ascii="Times New Roman" w:hAnsi="Times New Roman"/>
          <w:sz w:val="23"/>
          <w:szCs w:val="23"/>
          <w:lang w:val="bg-BG"/>
        </w:rPr>
        <w:t xml:space="preserve"> </w:t>
      </w:r>
      <w:r w:rsidR="00002EB8" w:rsidRPr="00550124">
        <w:rPr>
          <w:rFonts w:ascii="Times New Roman" w:hAnsi="Times New Roman"/>
          <w:sz w:val="23"/>
          <w:szCs w:val="23"/>
          <w:lang w:val="bg-BG"/>
        </w:rPr>
        <w:t>с площ 1,347 дка, местност „</w:t>
      </w:r>
      <w:proofErr w:type="spellStart"/>
      <w:r w:rsidR="00002EB8" w:rsidRPr="00550124">
        <w:rPr>
          <w:rFonts w:ascii="Times New Roman" w:hAnsi="Times New Roman"/>
          <w:sz w:val="23"/>
          <w:szCs w:val="23"/>
          <w:lang w:val="bg-BG"/>
        </w:rPr>
        <w:t>Алашки</w:t>
      </w:r>
      <w:proofErr w:type="spellEnd"/>
      <w:r w:rsidR="00002EB8" w:rsidRPr="00550124">
        <w:rPr>
          <w:rFonts w:ascii="Times New Roman" w:hAnsi="Times New Roman"/>
          <w:sz w:val="23"/>
          <w:szCs w:val="23"/>
          <w:lang w:val="bg-BG"/>
        </w:rPr>
        <w:t xml:space="preserve"> рът“, землище с.Александрово,  категория V /пета/</w:t>
      </w:r>
      <w:r w:rsidRPr="00550124">
        <w:rPr>
          <w:rFonts w:ascii="Times New Roman" w:hAnsi="Times New Roman"/>
          <w:sz w:val="23"/>
          <w:szCs w:val="23"/>
          <w:lang w:val="bg-BG"/>
        </w:rPr>
        <w:t>, стар номер 000238</w:t>
      </w:r>
      <w:r w:rsidR="00002EB8" w:rsidRPr="00550124">
        <w:rPr>
          <w:rFonts w:ascii="Times New Roman" w:hAnsi="Times New Roman"/>
          <w:sz w:val="23"/>
          <w:szCs w:val="23"/>
          <w:lang w:val="bg-BG"/>
        </w:rPr>
        <w:t>;</w:t>
      </w:r>
    </w:p>
    <w:p w:rsidR="00C9319E" w:rsidRDefault="00550124" w:rsidP="00550124">
      <w:pPr>
        <w:tabs>
          <w:tab w:val="left" w:pos="993"/>
          <w:tab w:val="left" w:pos="1843"/>
        </w:tabs>
        <w:spacing w:after="0" w:line="240" w:lineRule="auto"/>
        <w:ind w:firstLine="993"/>
        <w:jc w:val="both"/>
        <w:rPr>
          <w:rFonts w:ascii="Times New Roman" w:hAnsi="Times New Roman"/>
          <w:sz w:val="23"/>
          <w:szCs w:val="23"/>
          <w:lang w:val="bg-BG"/>
        </w:rPr>
      </w:pPr>
      <w:r>
        <w:rPr>
          <w:rFonts w:ascii="Times New Roman" w:hAnsi="Times New Roman"/>
          <w:sz w:val="23"/>
          <w:szCs w:val="23"/>
          <w:lang w:val="bg-BG"/>
        </w:rPr>
        <w:t>С</w:t>
      </w:r>
      <w:r w:rsidRPr="00C9319E">
        <w:rPr>
          <w:rFonts w:ascii="Times New Roman" w:hAnsi="Times New Roman"/>
          <w:sz w:val="23"/>
          <w:szCs w:val="23"/>
          <w:lang w:val="bg-BG"/>
        </w:rPr>
        <w:t>ъгласно разпоредбата на чл.37и, ал.</w:t>
      </w:r>
      <w:r>
        <w:rPr>
          <w:rFonts w:ascii="Times New Roman" w:hAnsi="Times New Roman"/>
          <w:sz w:val="23"/>
          <w:szCs w:val="23"/>
          <w:lang w:val="bg-BG"/>
        </w:rPr>
        <w:t>7 от ЗСПЗЗ</w:t>
      </w:r>
      <w:r w:rsidRPr="00550124">
        <w:rPr>
          <w:rFonts w:ascii="Times New Roman" w:hAnsi="Times New Roman"/>
          <w:sz w:val="23"/>
          <w:szCs w:val="23"/>
          <w:lang w:val="bg-BG"/>
        </w:rPr>
        <w:t>,</w:t>
      </w:r>
      <w:r w:rsidRPr="00550124">
        <w:rPr>
          <w:rFonts w:ascii="Times New Roman" w:hAnsi="Times New Roman"/>
          <w:sz w:val="23"/>
          <w:szCs w:val="23"/>
          <w:lang w:val="bg-BG"/>
        </w:rPr>
        <w:t xml:space="preserve"> комисията </w:t>
      </w:r>
      <w:r w:rsidRPr="00550124">
        <w:rPr>
          <w:rFonts w:ascii="Times New Roman" w:hAnsi="Times New Roman"/>
          <w:sz w:val="23"/>
          <w:szCs w:val="23"/>
          <w:lang w:val="bg-BG"/>
        </w:rPr>
        <w:t>разпредел</w:t>
      </w:r>
      <w:r w:rsidRPr="00550124">
        <w:rPr>
          <w:rFonts w:ascii="Times New Roman" w:hAnsi="Times New Roman"/>
          <w:sz w:val="23"/>
          <w:szCs w:val="23"/>
          <w:lang w:val="bg-BG"/>
        </w:rPr>
        <w:t>и на Красимир Косев имоти от съседно землище – с. Александрово</w:t>
      </w:r>
      <w:r w:rsidR="00676BA1">
        <w:rPr>
          <w:rFonts w:ascii="Times New Roman" w:hAnsi="Times New Roman"/>
          <w:sz w:val="23"/>
          <w:szCs w:val="23"/>
          <w:lang w:val="bg-BG"/>
        </w:rPr>
        <w:t xml:space="preserve">, тъй като състоянието на наличните площи в с. Веселиново не позволява </w:t>
      </w:r>
      <w:r w:rsidR="00676BA1" w:rsidRPr="00550124">
        <w:rPr>
          <w:rFonts w:ascii="Times New Roman" w:hAnsi="Times New Roman"/>
          <w:sz w:val="23"/>
          <w:szCs w:val="23"/>
          <w:lang w:val="bg-BG"/>
        </w:rPr>
        <w:t xml:space="preserve">да се ползват за </w:t>
      </w:r>
      <w:proofErr w:type="spellStart"/>
      <w:r w:rsidR="00676BA1" w:rsidRPr="00550124">
        <w:rPr>
          <w:rFonts w:ascii="Times New Roman" w:hAnsi="Times New Roman"/>
          <w:sz w:val="23"/>
          <w:szCs w:val="23"/>
          <w:lang w:val="bg-BG"/>
        </w:rPr>
        <w:t>паша</w:t>
      </w:r>
      <w:proofErr w:type="spellEnd"/>
      <w:r w:rsidRPr="00550124">
        <w:rPr>
          <w:rFonts w:ascii="Times New Roman" w:hAnsi="Times New Roman"/>
          <w:sz w:val="23"/>
          <w:szCs w:val="23"/>
          <w:lang w:val="bg-BG"/>
        </w:rPr>
        <w:t>.</w:t>
      </w:r>
    </w:p>
    <w:p w:rsidR="00D42C86" w:rsidRDefault="00D42C86" w:rsidP="00D42C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bg-BG"/>
        </w:rPr>
      </w:pPr>
      <w:r>
        <w:rPr>
          <w:rFonts w:ascii="Times New Roman" w:hAnsi="Times New Roman"/>
          <w:sz w:val="23"/>
          <w:szCs w:val="23"/>
          <w:lang w:val="bg-BG"/>
        </w:rPr>
        <w:tab/>
      </w:r>
      <w:r>
        <w:rPr>
          <w:rFonts w:ascii="Times New Roman" w:hAnsi="Times New Roman"/>
          <w:sz w:val="23"/>
          <w:szCs w:val="23"/>
          <w:lang w:val="bg-BG"/>
        </w:rPr>
        <w:t>С</w:t>
      </w:r>
      <w:r w:rsidRPr="00C9319E">
        <w:rPr>
          <w:rFonts w:ascii="Times New Roman" w:hAnsi="Times New Roman"/>
          <w:sz w:val="23"/>
          <w:szCs w:val="23"/>
          <w:lang w:val="bg-BG"/>
        </w:rPr>
        <w:t xml:space="preserve">ъгласно разпоредбата на чл.37и, ал.9 от ЗСПЗЗ, комисията предлага да се уведоми </w:t>
      </w:r>
      <w:r>
        <w:rPr>
          <w:rFonts w:ascii="Times New Roman" w:hAnsi="Times New Roman"/>
          <w:sz w:val="23"/>
          <w:szCs w:val="23"/>
          <w:lang w:val="bg-BG"/>
        </w:rPr>
        <w:t>Красимир Косев</w:t>
      </w:r>
      <w:r w:rsidRPr="00C9319E">
        <w:rPr>
          <w:rFonts w:ascii="Times New Roman" w:hAnsi="Times New Roman"/>
          <w:sz w:val="23"/>
          <w:szCs w:val="23"/>
          <w:lang w:val="bg-BG"/>
        </w:rPr>
        <w:t xml:space="preserve"> за възможността за допълнително разпределение на имоти от държавния поземлен фонд /ДПФ/</w:t>
      </w:r>
      <w:r>
        <w:rPr>
          <w:rFonts w:ascii="Times New Roman" w:hAnsi="Times New Roman"/>
          <w:sz w:val="23"/>
          <w:szCs w:val="23"/>
          <w:lang w:val="bg-BG"/>
        </w:rPr>
        <w:t>.</w:t>
      </w:r>
      <w:r>
        <w:rPr>
          <w:rFonts w:ascii="Times New Roman" w:hAnsi="Times New Roman"/>
          <w:sz w:val="23"/>
          <w:szCs w:val="23"/>
          <w:lang w:val="bg-BG"/>
        </w:rPr>
        <w:t xml:space="preserve"> </w:t>
      </w:r>
    </w:p>
    <w:p w:rsidR="00F77716" w:rsidRPr="00F77716" w:rsidRDefault="00F77716" w:rsidP="00D42C86">
      <w:pPr>
        <w:pStyle w:val="a9"/>
        <w:numPr>
          <w:ilvl w:val="0"/>
          <w:numId w:val="30"/>
        </w:numPr>
        <w:tabs>
          <w:tab w:val="left" w:pos="960"/>
          <w:tab w:val="left" w:pos="1276"/>
        </w:tabs>
        <w:spacing w:after="0"/>
        <w:ind w:left="0" w:firstLine="960"/>
        <w:jc w:val="both"/>
        <w:rPr>
          <w:rFonts w:ascii="Times New Roman" w:hAnsi="Times New Roman"/>
          <w:sz w:val="23"/>
          <w:szCs w:val="23"/>
          <w:lang w:val="bg-BG"/>
        </w:rPr>
      </w:pPr>
      <w:r w:rsidRPr="00F77716">
        <w:rPr>
          <w:rFonts w:ascii="Times New Roman" w:hAnsi="Times New Roman"/>
          <w:b/>
          <w:sz w:val="23"/>
          <w:szCs w:val="23"/>
          <w:lang w:val="bg-BG"/>
        </w:rPr>
        <w:t xml:space="preserve">На </w:t>
      </w:r>
      <w:r w:rsidRPr="00F77716">
        <w:rPr>
          <w:rFonts w:ascii="Times New Roman" w:hAnsi="Times New Roman"/>
          <w:b/>
          <w:caps/>
          <w:sz w:val="23"/>
          <w:szCs w:val="23"/>
          <w:lang w:val="bg-BG"/>
        </w:rPr>
        <w:t xml:space="preserve">Мустафа </w:t>
      </w:r>
      <w:r w:rsidRPr="00F45CFB">
        <w:rPr>
          <w:rFonts w:ascii="Times New Roman" w:hAnsi="Times New Roman"/>
          <w:b/>
          <w:caps/>
          <w:sz w:val="23"/>
          <w:szCs w:val="23"/>
          <w:highlight w:val="black"/>
          <w:lang w:val="bg-BG"/>
        </w:rPr>
        <w:t>Садулов</w:t>
      </w:r>
      <w:r w:rsidRPr="00F77716">
        <w:rPr>
          <w:rFonts w:ascii="Times New Roman" w:hAnsi="Times New Roman"/>
          <w:b/>
          <w:caps/>
          <w:sz w:val="23"/>
          <w:szCs w:val="23"/>
          <w:lang w:val="bg-BG"/>
        </w:rPr>
        <w:t xml:space="preserve"> Алиев</w:t>
      </w:r>
      <w:r w:rsidRPr="00F77716">
        <w:rPr>
          <w:rFonts w:ascii="Times New Roman" w:hAnsi="Times New Roman"/>
          <w:b/>
          <w:sz w:val="23"/>
          <w:szCs w:val="23"/>
          <w:lang w:val="bg-BG"/>
        </w:rPr>
        <w:t xml:space="preserve"> се разпределят следните площи по местонахождение на животновъдния обект – с. Желъд</w:t>
      </w:r>
      <w:r w:rsidRPr="00F77716">
        <w:rPr>
          <w:rFonts w:ascii="Times New Roman" w:hAnsi="Times New Roman"/>
          <w:b/>
          <w:bCs/>
          <w:sz w:val="23"/>
          <w:szCs w:val="23"/>
          <w:lang w:val="bg-BG"/>
        </w:rPr>
        <w:t>:</w:t>
      </w:r>
      <w:r w:rsidRPr="00F77716">
        <w:rPr>
          <w:rFonts w:ascii="Times New Roman" w:hAnsi="Times New Roman"/>
          <w:sz w:val="23"/>
          <w:szCs w:val="23"/>
          <w:lang w:val="bg-BG"/>
        </w:rPr>
        <w:t xml:space="preserve"> </w:t>
      </w:r>
    </w:p>
    <w:p w:rsidR="00550124" w:rsidRDefault="00F77716" w:rsidP="00D42C86">
      <w:pPr>
        <w:pStyle w:val="a9"/>
        <w:numPr>
          <w:ilvl w:val="0"/>
          <w:numId w:val="27"/>
        </w:numPr>
        <w:tabs>
          <w:tab w:val="left" w:pos="960"/>
          <w:tab w:val="left" w:pos="1843"/>
        </w:tabs>
        <w:spacing w:after="0"/>
        <w:ind w:left="0" w:firstLine="156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3"/>
          <w:szCs w:val="23"/>
          <w:lang w:val="bg-BG"/>
        </w:rPr>
        <w:t xml:space="preserve">Поземлен </w:t>
      </w:r>
      <w:r w:rsidRPr="00962D3E">
        <w:rPr>
          <w:rFonts w:ascii="Times New Roman" w:hAnsi="Times New Roman"/>
          <w:sz w:val="23"/>
          <w:szCs w:val="23"/>
          <w:lang w:val="bg-BG"/>
        </w:rPr>
        <w:t xml:space="preserve">имот </w:t>
      </w:r>
      <w:r>
        <w:rPr>
          <w:rFonts w:ascii="Times New Roman" w:hAnsi="Times New Roman"/>
          <w:sz w:val="23"/>
          <w:szCs w:val="23"/>
          <w:lang w:val="bg-BG"/>
        </w:rPr>
        <w:t>с идентификатор 29177.49.42</w:t>
      </w:r>
      <w:r w:rsidRPr="00962D3E">
        <w:rPr>
          <w:rFonts w:ascii="Times New Roman" w:hAnsi="Times New Roman"/>
          <w:sz w:val="23"/>
          <w:szCs w:val="23"/>
          <w:lang w:val="bg-BG"/>
        </w:rPr>
        <w:t xml:space="preserve">, </w:t>
      </w:r>
      <w:r>
        <w:rPr>
          <w:rFonts w:ascii="Times New Roman" w:hAnsi="Times New Roman"/>
          <w:sz w:val="23"/>
          <w:szCs w:val="23"/>
          <w:lang w:val="bg-BG"/>
        </w:rPr>
        <w:t xml:space="preserve">НТП - пасище, </w:t>
      </w:r>
      <w:r w:rsidRPr="00962D3E">
        <w:rPr>
          <w:rFonts w:ascii="Times New Roman" w:hAnsi="Times New Roman"/>
          <w:sz w:val="23"/>
          <w:szCs w:val="23"/>
          <w:lang w:val="bg-BG"/>
        </w:rPr>
        <w:t>с площ 22,46</w:t>
      </w:r>
      <w:r>
        <w:rPr>
          <w:rFonts w:ascii="Times New Roman" w:hAnsi="Times New Roman"/>
          <w:sz w:val="23"/>
          <w:szCs w:val="23"/>
          <w:lang w:val="bg-BG"/>
        </w:rPr>
        <w:t>5</w:t>
      </w:r>
      <w:r w:rsidRPr="00D42C86">
        <w:rPr>
          <w:rFonts w:ascii="Times New Roman" w:hAnsi="Times New Roman"/>
          <w:sz w:val="23"/>
          <w:szCs w:val="23"/>
          <w:lang w:val="bg-BG"/>
        </w:rPr>
        <w:t xml:space="preserve"> </w:t>
      </w:r>
      <w:r w:rsidRPr="00962D3E">
        <w:rPr>
          <w:rFonts w:ascii="Times New Roman" w:hAnsi="Times New Roman"/>
          <w:sz w:val="23"/>
          <w:szCs w:val="23"/>
          <w:lang w:val="bg-BG"/>
        </w:rPr>
        <w:t>дка, местност „Фонда“, землище с.Желъд</w:t>
      </w:r>
      <w:r w:rsidRPr="00D42C86">
        <w:rPr>
          <w:rFonts w:ascii="Times New Roman" w:hAnsi="Times New Roman"/>
          <w:sz w:val="23"/>
          <w:szCs w:val="23"/>
          <w:lang w:val="bg-BG"/>
        </w:rPr>
        <w:t>,</w:t>
      </w:r>
      <w:r w:rsidRPr="00962D3E">
        <w:rPr>
          <w:rFonts w:ascii="Times New Roman" w:hAnsi="Times New Roman"/>
          <w:sz w:val="23"/>
          <w:szCs w:val="23"/>
          <w:lang w:val="bg-BG"/>
        </w:rPr>
        <w:t xml:space="preserve"> категория</w:t>
      </w:r>
      <w:r w:rsidRPr="00D42C86">
        <w:rPr>
          <w:rFonts w:ascii="Times New Roman" w:hAnsi="Times New Roman"/>
          <w:sz w:val="23"/>
          <w:szCs w:val="23"/>
          <w:lang w:val="bg-BG"/>
        </w:rPr>
        <w:t xml:space="preserve"> VIII</w:t>
      </w:r>
      <w:r w:rsidRPr="00962D3E">
        <w:rPr>
          <w:rFonts w:ascii="Times New Roman" w:hAnsi="Times New Roman"/>
          <w:sz w:val="23"/>
          <w:szCs w:val="23"/>
          <w:lang w:val="bg-BG"/>
        </w:rPr>
        <w:t xml:space="preserve"> /осма/</w:t>
      </w:r>
      <w:r>
        <w:rPr>
          <w:rFonts w:ascii="Times New Roman" w:hAnsi="Times New Roman"/>
          <w:sz w:val="23"/>
          <w:szCs w:val="23"/>
          <w:lang w:val="bg-BG"/>
        </w:rPr>
        <w:t>, стар номер 000042</w:t>
      </w:r>
      <w:r w:rsidRPr="00962D3E">
        <w:rPr>
          <w:rFonts w:ascii="Times New Roman" w:hAnsi="Times New Roman"/>
          <w:sz w:val="23"/>
          <w:szCs w:val="23"/>
          <w:lang w:val="bg-BG"/>
        </w:rPr>
        <w:t>;</w:t>
      </w:r>
    </w:p>
    <w:p w:rsidR="00061320" w:rsidRPr="00F77716" w:rsidRDefault="00061320" w:rsidP="00D42C86">
      <w:pPr>
        <w:pStyle w:val="a9"/>
        <w:numPr>
          <w:ilvl w:val="0"/>
          <w:numId w:val="30"/>
        </w:numPr>
        <w:tabs>
          <w:tab w:val="left" w:pos="960"/>
          <w:tab w:val="left" w:pos="1276"/>
          <w:tab w:val="left" w:pos="1843"/>
        </w:tabs>
        <w:spacing w:after="0"/>
        <w:ind w:left="0" w:firstLine="993"/>
        <w:jc w:val="both"/>
        <w:rPr>
          <w:rFonts w:ascii="Times New Roman" w:hAnsi="Times New Roman"/>
          <w:sz w:val="23"/>
          <w:szCs w:val="23"/>
          <w:lang w:val="bg-BG"/>
        </w:rPr>
      </w:pPr>
      <w:r w:rsidRPr="00F77716">
        <w:rPr>
          <w:rFonts w:ascii="Times New Roman" w:hAnsi="Times New Roman"/>
          <w:b/>
          <w:sz w:val="23"/>
          <w:szCs w:val="23"/>
          <w:lang w:val="bg-BG"/>
        </w:rPr>
        <w:t xml:space="preserve">На </w:t>
      </w:r>
      <w:r>
        <w:rPr>
          <w:rFonts w:ascii="Times New Roman" w:hAnsi="Times New Roman"/>
          <w:b/>
          <w:caps/>
          <w:sz w:val="23"/>
          <w:szCs w:val="23"/>
          <w:lang w:val="bg-BG"/>
        </w:rPr>
        <w:t xml:space="preserve">пенчо </w:t>
      </w:r>
      <w:r w:rsidRPr="00F45CFB">
        <w:rPr>
          <w:rFonts w:ascii="Times New Roman" w:hAnsi="Times New Roman"/>
          <w:b/>
          <w:caps/>
          <w:sz w:val="23"/>
          <w:szCs w:val="23"/>
          <w:highlight w:val="black"/>
          <w:lang w:val="bg-BG"/>
        </w:rPr>
        <w:t>иванов</w:t>
      </w:r>
      <w:r>
        <w:rPr>
          <w:rFonts w:ascii="Times New Roman" w:hAnsi="Times New Roman"/>
          <w:b/>
          <w:caps/>
          <w:sz w:val="23"/>
          <w:szCs w:val="23"/>
          <w:lang w:val="bg-BG"/>
        </w:rPr>
        <w:t xml:space="preserve"> драгостинов</w:t>
      </w:r>
      <w:r w:rsidRPr="00F77716">
        <w:rPr>
          <w:rFonts w:ascii="Times New Roman" w:hAnsi="Times New Roman"/>
          <w:b/>
          <w:sz w:val="23"/>
          <w:szCs w:val="23"/>
          <w:lang w:val="bg-BG"/>
        </w:rPr>
        <w:t xml:space="preserve"> се разпределят следните площи по местонахождение на животновъдния обект – </w:t>
      </w:r>
      <w:r w:rsidR="00676BA1">
        <w:rPr>
          <w:rFonts w:ascii="Times New Roman" w:hAnsi="Times New Roman"/>
          <w:b/>
          <w:sz w:val="23"/>
          <w:szCs w:val="23"/>
          <w:lang w:val="bg-BG"/>
        </w:rPr>
        <w:t>гр. Смядово</w:t>
      </w:r>
      <w:r w:rsidRPr="00F77716">
        <w:rPr>
          <w:rFonts w:ascii="Times New Roman" w:hAnsi="Times New Roman"/>
          <w:b/>
          <w:bCs/>
          <w:sz w:val="23"/>
          <w:szCs w:val="23"/>
          <w:lang w:val="bg-BG"/>
        </w:rPr>
        <w:t>:</w:t>
      </w:r>
      <w:r w:rsidRPr="00F77716">
        <w:rPr>
          <w:rFonts w:ascii="Times New Roman" w:hAnsi="Times New Roman"/>
          <w:sz w:val="23"/>
          <w:szCs w:val="23"/>
          <w:lang w:val="bg-BG"/>
        </w:rPr>
        <w:t xml:space="preserve"> </w:t>
      </w:r>
    </w:p>
    <w:p w:rsidR="00061320" w:rsidRPr="00D42C86" w:rsidRDefault="00061320" w:rsidP="00D42C86">
      <w:pPr>
        <w:pStyle w:val="a9"/>
        <w:numPr>
          <w:ilvl w:val="0"/>
          <w:numId w:val="27"/>
        </w:numPr>
        <w:tabs>
          <w:tab w:val="left" w:pos="993"/>
          <w:tab w:val="left" w:pos="1843"/>
        </w:tabs>
        <w:spacing w:after="0" w:line="240" w:lineRule="auto"/>
        <w:ind w:left="0" w:firstLine="1560"/>
        <w:jc w:val="both"/>
        <w:rPr>
          <w:rFonts w:ascii="Times New Roman" w:hAnsi="Times New Roman"/>
          <w:sz w:val="23"/>
          <w:szCs w:val="23"/>
          <w:lang w:val="bg-BG"/>
        </w:rPr>
      </w:pPr>
      <w:r w:rsidRPr="00D42C86">
        <w:rPr>
          <w:rFonts w:ascii="Times New Roman" w:hAnsi="Times New Roman"/>
          <w:sz w:val="23"/>
          <w:szCs w:val="23"/>
          <w:lang w:val="bg-BG"/>
        </w:rPr>
        <w:t xml:space="preserve">60,000 дка от ПИ с идентификатор 67708.89.133, с площ от 74,927 дка, НТП </w:t>
      </w:r>
      <w:r w:rsidRPr="00D42C86">
        <w:rPr>
          <w:rFonts w:ascii="Times New Roman" w:hAnsi="Times New Roman"/>
          <w:sz w:val="23"/>
          <w:szCs w:val="23"/>
          <w:lang w:val="bg-BG"/>
        </w:rPr>
        <w:t>–</w:t>
      </w:r>
      <w:r w:rsidRPr="00D42C86">
        <w:rPr>
          <w:rFonts w:ascii="Times New Roman" w:hAnsi="Times New Roman"/>
          <w:sz w:val="23"/>
          <w:szCs w:val="23"/>
          <w:lang w:val="bg-BG"/>
        </w:rPr>
        <w:t xml:space="preserve"> пасище</w:t>
      </w:r>
      <w:r w:rsidRPr="00D42C86">
        <w:rPr>
          <w:rFonts w:ascii="Times New Roman" w:hAnsi="Times New Roman"/>
          <w:sz w:val="23"/>
          <w:szCs w:val="23"/>
          <w:lang w:val="bg-BG"/>
        </w:rPr>
        <w:t xml:space="preserve">, </w:t>
      </w:r>
      <w:r w:rsidRPr="00D42C86">
        <w:rPr>
          <w:rFonts w:ascii="Times New Roman" w:hAnsi="Times New Roman"/>
          <w:sz w:val="23"/>
          <w:szCs w:val="23"/>
          <w:lang w:val="bg-BG"/>
        </w:rPr>
        <w:t>местност „Над село“, землище гр.Смядово, категория IX /девета/;</w:t>
      </w:r>
    </w:p>
    <w:p w:rsidR="00061320" w:rsidRPr="00D42C86" w:rsidRDefault="00061320" w:rsidP="00D42C86">
      <w:pPr>
        <w:pStyle w:val="a9"/>
        <w:numPr>
          <w:ilvl w:val="0"/>
          <w:numId w:val="27"/>
        </w:numPr>
        <w:tabs>
          <w:tab w:val="left" w:pos="993"/>
          <w:tab w:val="left" w:pos="1843"/>
        </w:tabs>
        <w:spacing w:after="0" w:line="240" w:lineRule="auto"/>
        <w:ind w:left="0" w:firstLine="1560"/>
        <w:jc w:val="both"/>
        <w:rPr>
          <w:rFonts w:ascii="Times New Roman" w:hAnsi="Times New Roman"/>
          <w:sz w:val="23"/>
          <w:szCs w:val="23"/>
          <w:lang w:val="bg-BG"/>
        </w:rPr>
      </w:pPr>
      <w:r w:rsidRPr="00D42C86">
        <w:rPr>
          <w:rFonts w:ascii="Times New Roman" w:hAnsi="Times New Roman"/>
          <w:sz w:val="23"/>
          <w:szCs w:val="23"/>
          <w:lang w:val="bg-BG"/>
        </w:rPr>
        <w:t xml:space="preserve">20,000 дка от ПИ с идентификатор 67708.99.79, с площ от 53,311 дка, НТП </w:t>
      </w:r>
      <w:r w:rsidRPr="00D42C86">
        <w:rPr>
          <w:rFonts w:ascii="Times New Roman" w:hAnsi="Times New Roman"/>
          <w:sz w:val="23"/>
          <w:szCs w:val="23"/>
          <w:lang w:val="bg-BG"/>
        </w:rPr>
        <w:t>–</w:t>
      </w:r>
      <w:r w:rsidRPr="00D42C86">
        <w:rPr>
          <w:rFonts w:ascii="Times New Roman" w:hAnsi="Times New Roman"/>
          <w:sz w:val="23"/>
          <w:szCs w:val="23"/>
          <w:lang w:val="bg-BG"/>
        </w:rPr>
        <w:t xml:space="preserve"> пасище</w:t>
      </w:r>
      <w:r w:rsidRPr="00D42C86">
        <w:rPr>
          <w:rFonts w:ascii="Times New Roman" w:hAnsi="Times New Roman"/>
          <w:sz w:val="23"/>
          <w:szCs w:val="23"/>
          <w:lang w:val="bg-BG"/>
        </w:rPr>
        <w:t xml:space="preserve">, </w:t>
      </w:r>
      <w:r w:rsidRPr="00D42C86">
        <w:rPr>
          <w:rFonts w:ascii="Times New Roman" w:hAnsi="Times New Roman"/>
          <w:sz w:val="23"/>
          <w:szCs w:val="23"/>
          <w:lang w:val="bg-BG"/>
        </w:rPr>
        <w:t>местност „</w:t>
      </w:r>
      <w:proofErr w:type="spellStart"/>
      <w:r w:rsidRPr="00D42C86">
        <w:rPr>
          <w:rFonts w:ascii="Times New Roman" w:hAnsi="Times New Roman"/>
          <w:sz w:val="23"/>
          <w:szCs w:val="23"/>
          <w:lang w:val="bg-BG"/>
        </w:rPr>
        <w:t>Кераната</w:t>
      </w:r>
      <w:proofErr w:type="spellEnd"/>
      <w:r w:rsidRPr="00D42C86">
        <w:rPr>
          <w:rFonts w:ascii="Times New Roman" w:hAnsi="Times New Roman"/>
          <w:sz w:val="23"/>
          <w:szCs w:val="23"/>
          <w:lang w:val="bg-BG"/>
        </w:rPr>
        <w:t xml:space="preserve">“, землище гр.Смядово, категория III /трета/; </w:t>
      </w:r>
    </w:p>
    <w:p w:rsidR="00550124" w:rsidRPr="007A6F8B" w:rsidRDefault="00550124" w:rsidP="00C9319E">
      <w:pPr>
        <w:pStyle w:val="a9"/>
        <w:tabs>
          <w:tab w:val="left" w:pos="960"/>
        </w:tabs>
        <w:spacing w:after="0"/>
        <w:ind w:left="1320"/>
        <w:jc w:val="both"/>
        <w:rPr>
          <w:rFonts w:ascii="Times New Roman" w:hAnsi="Times New Roman"/>
          <w:sz w:val="23"/>
          <w:szCs w:val="23"/>
          <w:lang w:val="bg-BG"/>
        </w:rPr>
      </w:pPr>
    </w:p>
    <w:p w:rsidR="00FA34ED" w:rsidRPr="00962D3E" w:rsidRDefault="00AB3E17" w:rsidP="006B5148">
      <w:pPr>
        <w:pStyle w:val="a9"/>
        <w:tabs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val="bg-BG"/>
        </w:rPr>
      </w:pPr>
      <w:r w:rsidRPr="00962D3E">
        <w:rPr>
          <w:rFonts w:ascii="Times New Roman" w:hAnsi="Times New Roman"/>
          <w:sz w:val="23"/>
          <w:szCs w:val="23"/>
          <w:lang w:val="bg-BG"/>
        </w:rPr>
        <w:t>Предвид гореизложеното,</w:t>
      </w:r>
      <w:r w:rsidR="008E70F8" w:rsidRPr="00962D3E">
        <w:rPr>
          <w:rFonts w:ascii="Times New Roman" w:hAnsi="Times New Roman"/>
          <w:sz w:val="23"/>
          <w:szCs w:val="23"/>
          <w:lang w:val="bg-BG"/>
        </w:rPr>
        <w:t xml:space="preserve"> с</w:t>
      </w:r>
      <w:r w:rsidR="00FA34ED" w:rsidRPr="00962D3E">
        <w:rPr>
          <w:rFonts w:ascii="Times New Roman" w:hAnsi="Times New Roman"/>
          <w:sz w:val="23"/>
          <w:szCs w:val="23"/>
          <w:lang w:val="bg-BG"/>
        </w:rPr>
        <w:t xml:space="preserve">лед </w:t>
      </w:r>
      <w:r w:rsidR="00861429" w:rsidRPr="00962D3E">
        <w:rPr>
          <w:rFonts w:ascii="Times New Roman" w:hAnsi="Times New Roman"/>
          <w:sz w:val="23"/>
          <w:szCs w:val="23"/>
          <w:lang w:val="bg-BG"/>
        </w:rPr>
        <w:t>обобщаване на резултатите</w:t>
      </w:r>
      <w:r w:rsidR="008E70F8" w:rsidRPr="00962D3E">
        <w:rPr>
          <w:rFonts w:ascii="Times New Roman" w:hAnsi="Times New Roman"/>
          <w:sz w:val="23"/>
          <w:szCs w:val="23"/>
          <w:lang w:val="bg-BG"/>
        </w:rPr>
        <w:t xml:space="preserve">, </w:t>
      </w:r>
      <w:r w:rsidR="00FA34ED" w:rsidRPr="00962D3E">
        <w:rPr>
          <w:rFonts w:ascii="Times New Roman" w:hAnsi="Times New Roman"/>
          <w:sz w:val="23"/>
          <w:szCs w:val="23"/>
          <w:lang w:val="bg-BG"/>
        </w:rPr>
        <w:t xml:space="preserve">комисията взе </w:t>
      </w:r>
      <w:r w:rsidR="00DB1777" w:rsidRPr="00962D3E">
        <w:rPr>
          <w:rFonts w:ascii="Times New Roman" w:hAnsi="Times New Roman"/>
          <w:sz w:val="23"/>
          <w:szCs w:val="23"/>
          <w:lang w:val="bg-BG"/>
        </w:rPr>
        <w:t>окончателно</w:t>
      </w:r>
      <w:r w:rsidR="00A86F92">
        <w:rPr>
          <w:rFonts w:ascii="Times New Roman" w:hAnsi="Times New Roman"/>
          <w:sz w:val="23"/>
          <w:szCs w:val="23"/>
          <w:lang w:val="bg-BG"/>
        </w:rPr>
        <w:t xml:space="preserve"> следното</w:t>
      </w:r>
      <w:r w:rsidR="00FA34ED" w:rsidRPr="00962D3E">
        <w:rPr>
          <w:rFonts w:ascii="Times New Roman" w:hAnsi="Times New Roman"/>
          <w:sz w:val="23"/>
          <w:szCs w:val="23"/>
          <w:lang w:val="bg-BG"/>
        </w:rPr>
        <w:t>:</w:t>
      </w:r>
    </w:p>
    <w:p w:rsidR="00D9554E" w:rsidRDefault="00D9554E" w:rsidP="006B5148">
      <w:pPr>
        <w:spacing w:after="0" w:line="240" w:lineRule="auto"/>
        <w:ind w:firstLine="720"/>
        <w:jc w:val="center"/>
        <w:rPr>
          <w:rFonts w:ascii="Times New Roman" w:hAnsi="Times New Roman"/>
          <w:b/>
          <w:sz w:val="23"/>
          <w:szCs w:val="23"/>
          <w:u w:val="single"/>
          <w:lang w:val="bg-BG"/>
        </w:rPr>
      </w:pPr>
    </w:p>
    <w:p w:rsidR="00FA34ED" w:rsidRPr="00962D3E" w:rsidRDefault="00FA34ED" w:rsidP="006B5148">
      <w:pPr>
        <w:spacing w:after="0" w:line="240" w:lineRule="auto"/>
        <w:ind w:firstLine="720"/>
        <w:jc w:val="center"/>
        <w:rPr>
          <w:rFonts w:ascii="Times New Roman" w:hAnsi="Times New Roman"/>
          <w:b/>
          <w:sz w:val="23"/>
          <w:szCs w:val="23"/>
          <w:u w:val="single"/>
          <w:lang w:val="bg-BG"/>
        </w:rPr>
      </w:pPr>
      <w:r w:rsidRPr="00962D3E">
        <w:rPr>
          <w:rFonts w:ascii="Times New Roman" w:hAnsi="Times New Roman"/>
          <w:b/>
          <w:sz w:val="23"/>
          <w:szCs w:val="23"/>
          <w:u w:val="single"/>
          <w:lang w:val="bg-BG"/>
        </w:rPr>
        <w:t xml:space="preserve">Р Е Ш Е Н И Е № </w:t>
      </w:r>
      <w:r w:rsidR="00C57C92" w:rsidRPr="00962D3E">
        <w:rPr>
          <w:rFonts w:ascii="Times New Roman" w:hAnsi="Times New Roman"/>
          <w:b/>
          <w:sz w:val="23"/>
          <w:szCs w:val="23"/>
          <w:u w:val="single"/>
          <w:lang w:val="bg-BG"/>
        </w:rPr>
        <w:t>1</w:t>
      </w:r>
    </w:p>
    <w:p w:rsidR="000F7C67" w:rsidRPr="00962D3E" w:rsidRDefault="000F7C67" w:rsidP="006B5148">
      <w:pPr>
        <w:spacing w:after="0" w:line="240" w:lineRule="auto"/>
        <w:ind w:firstLine="720"/>
        <w:jc w:val="center"/>
        <w:rPr>
          <w:rFonts w:ascii="Times New Roman" w:hAnsi="Times New Roman"/>
          <w:b/>
          <w:sz w:val="23"/>
          <w:szCs w:val="23"/>
          <w:u w:val="single"/>
          <w:lang w:val="bg-BG"/>
        </w:rPr>
      </w:pPr>
    </w:p>
    <w:p w:rsidR="001B2B4E" w:rsidRPr="00962D3E" w:rsidRDefault="00FA34ED" w:rsidP="00B645D8">
      <w:pPr>
        <w:pStyle w:val="a9"/>
        <w:tabs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3"/>
          <w:szCs w:val="23"/>
          <w:lang w:val="bg-BG"/>
        </w:rPr>
      </w:pPr>
      <w:r w:rsidRPr="00962D3E">
        <w:rPr>
          <w:rFonts w:ascii="Times New Roman" w:hAnsi="Times New Roman"/>
          <w:b/>
          <w:sz w:val="23"/>
          <w:szCs w:val="23"/>
          <w:lang w:val="bg-BG"/>
        </w:rPr>
        <w:lastRenderedPageBreak/>
        <w:t xml:space="preserve">Определя </w:t>
      </w:r>
      <w:r w:rsidR="00AB3E17" w:rsidRPr="00962D3E">
        <w:rPr>
          <w:rFonts w:ascii="Times New Roman" w:hAnsi="Times New Roman"/>
          <w:b/>
          <w:sz w:val="23"/>
          <w:szCs w:val="23"/>
          <w:lang w:val="bg-BG"/>
        </w:rPr>
        <w:t xml:space="preserve">имотите и </w:t>
      </w:r>
      <w:r w:rsidR="00FD014C" w:rsidRPr="00962D3E">
        <w:rPr>
          <w:rFonts w:ascii="Times New Roman" w:hAnsi="Times New Roman"/>
          <w:b/>
          <w:sz w:val="23"/>
          <w:szCs w:val="23"/>
          <w:lang w:val="bg-BG"/>
        </w:rPr>
        <w:t xml:space="preserve">общата разпределена </w:t>
      </w:r>
      <w:r w:rsidR="008E70F8" w:rsidRPr="00962D3E">
        <w:rPr>
          <w:rFonts w:ascii="Times New Roman" w:hAnsi="Times New Roman"/>
          <w:b/>
          <w:sz w:val="23"/>
          <w:szCs w:val="23"/>
          <w:lang w:val="bg-BG"/>
        </w:rPr>
        <w:t>площ</w:t>
      </w:r>
      <w:r w:rsidR="00FD014C" w:rsidRPr="00962D3E">
        <w:rPr>
          <w:rFonts w:ascii="Times New Roman" w:hAnsi="Times New Roman"/>
          <w:b/>
          <w:sz w:val="23"/>
          <w:szCs w:val="23"/>
          <w:lang w:val="bg-BG"/>
        </w:rPr>
        <w:t xml:space="preserve"> </w:t>
      </w:r>
      <w:r w:rsidR="008E70F8" w:rsidRPr="00962D3E">
        <w:rPr>
          <w:rFonts w:ascii="Times New Roman" w:hAnsi="Times New Roman"/>
          <w:b/>
          <w:sz w:val="23"/>
          <w:szCs w:val="23"/>
          <w:lang w:val="bg-BG"/>
        </w:rPr>
        <w:t>в зависимост от</w:t>
      </w:r>
      <w:r w:rsidRPr="00962D3E">
        <w:rPr>
          <w:rFonts w:ascii="Times New Roman" w:hAnsi="Times New Roman"/>
          <w:b/>
          <w:sz w:val="23"/>
          <w:szCs w:val="23"/>
          <w:lang w:val="bg-BG"/>
        </w:rPr>
        <w:t xml:space="preserve"> броя и вида на регистрираните пасищни животни</w:t>
      </w:r>
      <w:r w:rsidR="00FD014C" w:rsidRPr="00962D3E">
        <w:rPr>
          <w:rFonts w:ascii="Times New Roman" w:hAnsi="Times New Roman"/>
          <w:b/>
          <w:sz w:val="23"/>
          <w:szCs w:val="23"/>
          <w:lang w:val="bg-BG"/>
        </w:rPr>
        <w:t xml:space="preserve">, заявени от </w:t>
      </w:r>
      <w:proofErr w:type="spellStart"/>
      <w:r w:rsidR="00FD014C" w:rsidRPr="00962D3E">
        <w:rPr>
          <w:rFonts w:ascii="Times New Roman" w:hAnsi="Times New Roman"/>
          <w:b/>
          <w:sz w:val="23"/>
          <w:szCs w:val="23"/>
          <w:lang w:val="bg-BG"/>
        </w:rPr>
        <w:t>правоимащ</w:t>
      </w:r>
      <w:r w:rsidR="00386629">
        <w:rPr>
          <w:rFonts w:ascii="Times New Roman" w:hAnsi="Times New Roman"/>
          <w:b/>
          <w:sz w:val="23"/>
          <w:szCs w:val="23"/>
          <w:lang w:val="bg-BG"/>
        </w:rPr>
        <w:t>ото</w:t>
      </w:r>
      <w:proofErr w:type="spellEnd"/>
      <w:r w:rsidR="00386629">
        <w:rPr>
          <w:rFonts w:ascii="Times New Roman" w:hAnsi="Times New Roman"/>
          <w:b/>
          <w:sz w:val="23"/>
          <w:szCs w:val="23"/>
          <w:lang w:val="bg-BG"/>
        </w:rPr>
        <w:t xml:space="preserve"> лице</w:t>
      </w:r>
      <w:r w:rsidR="00FD014C" w:rsidRPr="00962D3E">
        <w:rPr>
          <w:rFonts w:ascii="Times New Roman" w:hAnsi="Times New Roman"/>
          <w:b/>
          <w:sz w:val="23"/>
          <w:szCs w:val="23"/>
          <w:lang w:val="bg-BG"/>
        </w:rPr>
        <w:t>, както следва:</w:t>
      </w:r>
      <w:r w:rsidR="002F4CCF" w:rsidRPr="00962D3E">
        <w:rPr>
          <w:rFonts w:ascii="Times New Roman" w:hAnsi="Times New Roman"/>
          <w:sz w:val="23"/>
          <w:szCs w:val="23"/>
          <w:lang w:val="bg-BG"/>
        </w:rPr>
        <w:t xml:space="preserve">                                                      </w:t>
      </w:r>
    </w:p>
    <w:p w:rsidR="00E93013" w:rsidRPr="0009485D" w:rsidRDefault="002F4CCF" w:rsidP="0009485D">
      <w:pPr>
        <w:pStyle w:val="a9"/>
        <w:spacing w:after="0"/>
        <w:ind w:left="1800"/>
        <w:jc w:val="right"/>
        <w:rPr>
          <w:rFonts w:ascii="Times New Roman" w:hAnsi="Times New Roman"/>
          <w:b/>
          <w:i/>
          <w:sz w:val="23"/>
          <w:szCs w:val="23"/>
          <w:u w:val="single"/>
          <w:lang w:val="bg-BG"/>
        </w:rPr>
      </w:pPr>
      <w:r w:rsidRPr="0009485D">
        <w:rPr>
          <w:rFonts w:ascii="Times New Roman" w:hAnsi="Times New Roman"/>
          <w:b/>
          <w:i/>
          <w:sz w:val="23"/>
          <w:szCs w:val="23"/>
          <w:u w:val="single"/>
          <w:lang w:val="bg-BG"/>
        </w:rPr>
        <w:t xml:space="preserve">Таблица </w:t>
      </w:r>
      <w:r w:rsidR="006B5148" w:rsidRPr="0009485D">
        <w:rPr>
          <w:rFonts w:ascii="Times New Roman" w:hAnsi="Times New Roman"/>
          <w:b/>
          <w:i/>
          <w:sz w:val="23"/>
          <w:szCs w:val="23"/>
          <w:u w:val="single"/>
          <w:lang w:val="bg-BG"/>
        </w:rPr>
        <w:t>2</w:t>
      </w:r>
    </w:p>
    <w:tbl>
      <w:tblPr>
        <w:tblStyle w:val="ab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4"/>
        <w:gridCol w:w="2302"/>
        <w:gridCol w:w="1134"/>
        <w:gridCol w:w="1559"/>
        <w:gridCol w:w="1417"/>
        <w:gridCol w:w="993"/>
        <w:gridCol w:w="1134"/>
        <w:gridCol w:w="1701"/>
      </w:tblGrid>
      <w:tr w:rsidR="00AB3E17" w:rsidRPr="00AB3E17" w:rsidTr="00F66E69">
        <w:tc>
          <w:tcPr>
            <w:tcW w:w="53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AB3E17" w:rsidRPr="00AB3E17" w:rsidRDefault="00AB3E17" w:rsidP="00DE375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B3E17">
              <w:rPr>
                <w:rFonts w:ascii="Times New Roman" w:hAnsi="Times New Roman"/>
                <w:sz w:val="20"/>
                <w:szCs w:val="20"/>
                <w:lang w:val="bg-BG"/>
              </w:rPr>
              <w:t>№ по ред</w:t>
            </w:r>
          </w:p>
        </w:tc>
        <w:tc>
          <w:tcPr>
            <w:tcW w:w="230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  <w:vAlign w:val="center"/>
          </w:tcPr>
          <w:p w:rsidR="00AB3E17" w:rsidRPr="00B15D14" w:rsidRDefault="00AB3E17" w:rsidP="00DE375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bg-BG"/>
              </w:rPr>
            </w:pPr>
            <w:r w:rsidRPr="00B15D14">
              <w:rPr>
                <w:rFonts w:ascii="Times New Roman" w:hAnsi="Times New Roman"/>
                <w:b/>
                <w:caps/>
                <w:sz w:val="20"/>
                <w:szCs w:val="20"/>
                <w:lang w:val="bg-BG"/>
              </w:rPr>
              <w:t>Правоимащо лице</w:t>
            </w:r>
          </w:p>
        </w:tc>
        <w:tc>
          <w:tcPr>
            <w:tcW w:w="113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AB3E17" w:rsidRPr="00AB3E17" w:rsidRDefault="00AB3E17" w:rsidP="00DE375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B3E17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</w:t>
            </w:r>
            <w:proofErr w:type="spellStart"/>
            <w:r w:rsidRPr="00AB3E17">
              <w:rPr>
                <w:rFonts w:ascii="Times New Roman" w:hAnsi="Times New Roman"/>
                <w:sz w:val="20"/>
                <w:szCs w:val="20"/>
                <w:lang w:val="bg-BG"/>
              </w:rPr>
              <w:t>Животнов</w:t>
            </w:r>
            <w:proofErr w:type="spellEnd"/>
            <w:r w:rsidRPr="00AB3E17">
              <w:rPr>
                <w:rFonts w:ascii="Times New Roman" w:hAnsi="Times New Roman"/>
                <w:sz w:val="20"/>
                <w:szCs w:val="20"/>
                <w:lang w:val="bg-BG"/>
              </w:rPr>
              <w:t>. обект №</w:t>
            </w:r>
          </w:p>
        </w:tc>
        <w:tc>
          <w:tcPr>
            <w:tcW w:w="155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B3E17" w:rsidRPr="00616E6E" w:rsidRDefault="00AB3E17" w:rsidP="00DE3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616E6E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Разпределена площ, дка</w:t>
            </w:r>
          </w:p>
        </w:tc>
        <w:tc>
          <w:tcPr>
            <w:tcW w:w="141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B3E17" w:rsidRPr="00AB3E17" w:rsidRDefault="00AB3E17" w:rsidP="00DE3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B3E17">
              <w:rPr>
                <w:rFonts w:ascii="Times New Roman" w:hAnsi="Times New Roman"/>
                <w:sz w:val="20"/>
                <w:szCs w:val="20"/>
                <w:lang w:val="bg-BG"/>
              </w:rPr>
              <w:t>Имот №</w:t>
            </w:r>
          </w:p>
        </w:tc>
        <w:tc>
          <w:tcPr>
            <w:tcW w:w="99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B3E17" w:rsidRPr="00AB3E17" w:rsidRDefault="00AB3E17" w:rsidP="00DE3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Площ, дка</w:t>
            </w:r>
          </w:p>
        </w:tc>
        <w:tc>
          <w:tcPr>
            <w:tcW w:w="113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B3E17" w:rsidRPr="00AB3E17" w:rsidRDefault="00AB3E17" w:rsidP="00DE3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B3E17">
              <w:rPr>
                <w:rFonts w:ascii="Times New Roman" w:hAnsi="Times New Roman"/>
                <w:sz w:val="20"/>
                <w:szCs w:val="20"/>
                <w:lang w:val="bg-BG"/>
              </w:rPr>
              <w:t>НТП</w:t>
            </w:r>
          </w:p>
        </w:tc>
        <w:tc>
          <w:tcPr>
            <w:tcW w:w="170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B3E17" w:rsidRPr="00AB3E17" w:rsidRDefault="00AB3E17" w:rsidP="00DE3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3E17">
              <w:rPr>
                <w:rFonts w:ascii="Times New Roman" w:hAnsi="Times New Roman"/>
                <w:sz w:val="20"/>
                <w:szCs w:val="20"/>
              </w:rPr>
              <w:t>Населено</w:t>
            </w:r>
            <w:proofErr w:type="spellEnd"/>
            <w:r w:rsidRPr="00AB3E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3E17">
              <w:rPr>
                <w:rFonts w:ascii="Times New Roman" w:hAnsi="Times New Roman"/>
                <w:sz w:val="20"/>
                <w:szCs w:val="20"/>
              </w:rPr>
              <w:t>място</w:t>
            </w:r>
            <w:proofErr w:type="spellEnd"/>
          </w:p>
        </w:tc>
      </w:tr>
      <w:tr w:rsidR="00AB3E17" w:rsidRPr="00AB3E17" w:rsidTr="00F66E69">
        <w:trPr>
          <w:trHeight w:val="170"/>
        </w:trPr>
        <w:tc>
          <w:tcPr>
            <w:tcW w:w="53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AB3E17" w:rsidRPr="000F3F99" w:rsidRDefault="00AB3E17" w:rsidP="00DE3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0F3F99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1</w:t>
            </w:r>
          </w:p>
        </w:tc>
        <w:tc>
          <w:tcPr>
            <w:tcW w:w="230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  <w:vAlign w:val="center"/>
          </w:tcPr>
          <w:p w:rsidR="00AB3E17" w:rsidRPr="00616E6E" w:rsidRDefault="00AB3E17" w:rsidP="00DE3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616E6E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2</w:t>
            </w:r>
          </w:p>
        </w:tc>
        <w:tc>
          <w:tcPr>
            <w:tcW w:w="113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AB3E17" w:rsidRPr="000F3F99" w:rsidRDefault="00CB7EDF" w:rsidP="00DE3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0F3F99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3</w:t>
            </w:r>
          </w:p>
        </w:tc>
        <w:tc>
          <w:tcPr>
            <w:tcW w:w="155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B3E17" w:rsidRPr="000F3F99" w:rsidRDefault="00CB7EDF" w:rsidP="00DE3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0F3F99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4</w:t>
            </w:r>
          </w:p>
        </w:tc>
        <w:tc>
          <w:tcPr>
            <w:tcW w:w="141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B3E17" w:rsidRPr="000F3F99" w:rsidRDefault="00CB7EDF" w:rsidP="00DE3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0F3F99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5</w:t>
            </w:r>
          </w:p>
        </w:tc>
        <w:tc>
          <w:tcPr>
            <w:tcW w:w="99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B3E17" w:rsidRPr="000F3F99" w:rsidRDefault="00CB7EDF" w:rsidP="00DE3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0F3F99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6</w:t>
            </w:r>
          </w:p>
        </w:tc>
        <w:tc>
          <w:tcPr>
            <w:tcW w:w="113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B3E17" w:rsidRPr="000F3F99" w:rsidRDefault="00CB7EDF" w:rsidP="00DE3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0F3F99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7</w:t>
            </w:r>
          </w:p>
        </w:tc>
        <w:tc>
          <w:tcPr>
            <w:tcW w:w="170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B3E17" w:rsidRPr="000F3F99" w:rsidRDefault="00CB7EDF" w:rsidP="00DE3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0F3F99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8</w:t>
            </w:r>
          </w:p>
        </w:tc>
      </w:tr>
      <w:tr w:rsidR="00F66E69" w:rsidRPr="00AB3E17" w:rsidTr="00F66E69">
        <w:trPr>
          <w:trHeight w:val="227"/>
        </w:trPr>
        <w:tc>
          <w:tcPr>
            <w:tcW w:w="534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F66E69" w:rsidRPr="00AB3E17" w:rsidRDefault="00F66E69" w:rsidP="00DE3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</w:t>
            </w:r>
          </w:p>
        </w:tc>
        <w:tc>
          <w:tcPr>
            <w:tcW w:w="2302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  <w:vAlign w:val="center"/>
          </w:tcPr>
          <w:p w:rsidR="00F66E69" w:rsidRPr="00A86F92" w:rsidRDefault="00F66E69" w:rsidP="00B36EE7">
            <w:pPr>
              <w:spacing w:after="0"/>
              <w:rPr>
                <w:rFonts w:ascii="Times New Roman" w:hAnsi="Times New Roman"/>
                <w:sz w:val="20"/>
                <w:szCs w:val="18"/>
                <w:lang w:val="bg-BG"/>
              </w:rPr>
            </w:pPr>
            <w:r w:rsidRPr="00A86F92">
              <w:rPr>
                <w:rFonts w:ascii="Times New Roman" w:hAnsi="Times New Roman"/>
                <w:sz w:val="20"/>
                <w:szCs w:val="18"/>
                <w:lang w:val="bg-BG"/>
              </w:rPr>
              <w:t xml:space="preserve">Данчо </w:t>
            </w:r>
            <w:r w:rsidRPr="00F45CFB">
              <w:rPr>
                <w:rFonts w:ascii="Times New Roman" w:hAnsi="Times New Roman"/>
                <w:sz w:val="20"/>
                <w:szCs w:val="18"/>
                <w:highlight w:val="black"/>
                <w:lang w:val="bg-BG"/>
              </w:rPr>
              <w:t>Георгиев</w:t>
            </w:r>
            <w:r w:rsidRPr="00A86F92">
              <w:rPr>
                <w:rFonts w:ascii="Times New Roman" w:hAnsi="Times New Roman"/>
                <w:sz w:val="20"/>
                <w:szCs w:val="18"/>
                <w:lang w:val="bg-BG"/>
              </w:rPr>
              <w:t xml:space="preserve"> Йорданов</w:t>
            </w:r>
          </w:p>
        </w:tc>
        <w:tc>
          <w:tcPr>
            <w:tcW w:w="1134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F66E69" w:rsidRPr="00323791" w:rsidRDefault="00F66E69" w:rsidP="00B36EE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23791">
              <w:rPr>
                <w:rFonts w:ascii="Times New Roman" w:hAnsi="Times New Roman"/>
                <w:sz w:val="18"/>
                <w:szCs w:val="18"/>
                <w:lang w:val="bg-BG"/>
              </w:rPr>
              <w:t>98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28-0013</w:t>
            </w:r>
          </w:p>
        </w:tc>
        <w:tc>
          <w:tcPr>
            <w:tcW w:w="1559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66E69" w:rsidRPr="00616E6E" w:rsidRDefault="00F66E69" w:rsidP="00DE3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3,244</w:t>
            </w:r>
          </w:p>
        </w:tc>
        <w:tc>
          <w:tcPr>
            <w:tcW w:w="1417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66E69" w:rsidRPr="000F3F99" w:rsidRDefault="00F66E69" w:rsidP="00F66E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F66E69">
              <w:rPr>
                <w:rFonts w:ascii="Times New Roman" w:hAnsi="Times New Roman"/>
                <w:sz w:val="18"/>
                <w:szCs w:val="18"/>
                <w:lang w:val="bg-BG"/>
              </w:rPr>
              <w:t>10762.12.11</w:t>
            </w:r>
          </w:p>
        </w:tc>
        <w:tc>
          <w:tcPr>
            <w:tcW w:w="993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66E69" w:rsidRPr="000F3F99" w:rsidRDefault="00F66E69" w:rsidP="00C57C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2,125</w:t>
            </w:r>
          </w:p>
        </w:tc>
        <w:tc>
          <w:tcPr>
            <w:tcW w:w="1134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66E69" w:rsidRPr="00CB7EDF" w:rsidRDefault="00F66E69" w:rsidP="00C57C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ливада</w:t>
            </w:r>
          </w:p>
        </w:tc>
        <w:tc>
          <w:tcPr>
            <w:tcW w:w="1701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66E69" w:rsidRPr="00F66E69" w:rsidRDefault="00F66E69" w:rsidP="00386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F66E69">
              <w:rPr>
                <w:rFonts w:ascii="Times New Roman" w:hAnsi="Times New Roman"/>
                <w:sz w:val="20"/>
                <w:szCs w:val="20"/>
                <w:lang w:val="bg-BG"/>
              </w:rPr>
              <w:t>с. Веселиново</w:t>
            </w:r>
          </w:p>
        </w:tc>
      </w:tr>
      <w:tr w:rsidR="00F66E69" w:rsidRPr="00AB3E17" w:rsidTr="00F66E69">
        <w:trPr>
          <w:trHeight w:val="227"/>
        </w:trPr>
        <w:tc>
          <w:tcPr>
            <w:tcW w:w="534" w:type="dxa"/>
            <w:vMerge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F66E69" w:rsidRDefault="00F66E69" w:rsidP="00DE3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302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  <w:vAlign w:val="center"/>
          </w:tcPr>
          <w:p w:rsidR="00F66E69" w:rsidRPr="00A86F92" w:rsidRDefault="00F66E69" w:rsidP="00B36EE7">
            <w:pPr>
              <w:spacing w:after="0"/>
              <w:rPr>
                <w:rFonts w:ascii="Times New Roman" w:hAnsi="Times New Roman"/>
                <w:sz w:val="20"/>
                <w:szCs w:val="18"/>
                <w:lang w:val="bg-BG"/>
              </w:rPr>
            </w:pPr>
          </w:p>
        </w:tc>
        <w:tc>
          <w:tcPr>
            <w:tcW w:w="1134" w:type="dxa"/>
            <w:vMerge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F66E69" w:rsidRPr="00323791" w:rsidRDefault="00F66E69" w:rsidP="00B36EE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66E69" w:rsidRPr="00616E6E" w:rsidRDefault="00F66E69" w:rsidP="00DE3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417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66E69" w:rsidRPr="000F3F99" w:rsidRDefault="00F66E69" w:rsidP="00F66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10762.12.5</w:t>
            </w:r>
          </w:p>
        </w:tc>
        <w:tc>
          <w:tcPr>
            <w:tcW w:w="993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66E69" w:rsidRPr="000F3F99" w:rsidRDefault="00F66E69" w:rsidP="00F66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1,119</w:t>
            </w:r>
          </w:p>
        </w:tc>
        <w:tc>
          <w:tcPr>
            <w:tcW w:w="1134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66E69" w:rsidRDefault="00F66E69" w:rsidP="00C57C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ливада</w:t>
            </w:r>
          </w:p>
        </w:tc>
        <w:tc>
          <w:tcPr>
            <w:tcW w:w="1701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66E69" w:rsidRPr="00F66E69" w:rsidRDefault="00F66E69" w:rsidP="00386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F66E69">
              <w:rPr>
                <w:rFonts w:ascii="Times New Roman" w:hAnsi="Times New Roman"/>
                <w:sz w:val="20"/>
                <w:szCs w:val="20"/>
                <w:lang w:val="bg-BG"/>
              </w:rPr>
              <w:t>с. Веселиново</w:t>
            </w:r>
          </w:p>
        </w:tc>
      </w:tr>
      <w:tr w:rsidR="00F66E69" w:rsidRPr="00AB3E17" w:rsidTr="00F66E69">
        <w:trPr>
          <w:trHeight w:val="227"/>
        </w:trPr>
        <w:tc>
          <w:tcPr>
            <w:tcW w:w="534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F66E69" w:rsidRDefault="00F66E69" w:rsidP="00DE3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2</w:t>
            </w:r>
          </w:p>
        </w:tc>
        <w:tc>
          <w:tcPr>
            <w:tcW w:w="2302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  <w:vAlign w:val="center"/>
          </w:tcPr>
          <w:p w:rsidR="00F66E69" w:rsidRPr="00A86F92" w:rsidRDefault="00F66E69" w:rsidP="00B36EE7">
            <w:pPr>
              <w:spacing w:after="0"/>
              <w:rPr>
                <w:rFonts w:ascii="Times New Roman" w:hAnsi="Times New Roman"/>
                <w:sz w:val="20"/>
                <w:szCs w:val="18"/>
                <w:lang w:val="bg-BG"/>
              </w:rPr>
            </w:pPr>
            <w:r w:rsidRPr="00A86F92">
              <w:rPr>
                <w:rFonts w:ascii="Times New Roman" w:hAnsi="Times New Roman"/>
                <w:sz w:val="20"/>
                <w:szCs w:val="18"/>
                <w:lang w:val="bg-BG"/>
              </w:rPr>
              <w:t xml:space="preserve">Красимир </w:t>
            </w:r>
            <w:r w:rsidRPr="00F45CFB">
              <w:rPr>
                <w:rFonts w:ascii="Times New Roman" w:hAnsi="Times New Roman"/>
                <w:sz w:val="20"/>
                <w:szCs w:val="18"/>
                <w:highlight w:val="black"/>
                <w:lang w:val="bg-BG"/>
              </w:rPr>
              <w:t>Радков</w:t>
            </w:r>
            <w:r w:rsidRPr="00A86F92">
              <w:rPr>
                <w:rFonts w:ascii="Times New Roman" w:hAnsi="Times New Roman"/>
                <w:sz w:val="20"/>
                <w:szCs w:val="18"/>
                <w:lang w:val="bg-BG"/>
              </w:rPr>
              <w:t xml:space="preserve"> Косев</w:t>
            </w:r>
          </w:p>
        </w:tc>
        <w:tc>
          <w:tcPr>
            <w:tcW w:w="1134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F66E69" w:rsidRPr="00323791" w:rsidRDefault="00F66E69" w:rsidP="00B36EE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9828-0050</w:t>
            </w:r>
          </w:p>
        </w:tc>
        <w:tc>
          <w:tcPr>
            <w:tcW w:w="1559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66E69" w:rsidRPr="00616E6E" w:rsidRDefault="00F66E69" w:rsidP="00DE3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104,217</w:t>
            </w:r>
          </w:p>
        </w:tc>
        <w:tc>
          <w:tcPr>
            <w:tcW w:w="1417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66E69" w:rsidRPr="000F3F99" w:rsidRDefault="00F66E69" w:rsidP="00F66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00330.148.225</w:t>
            </w:r>
          </w:p>
        </w:tc>
        <w:tc>
          <w:tcPr>
            <w:tcW w:w="993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66E69" w:rsidRPr="000F3F99" w:rsidRDefault="00F66E69" w:rsidP="00C57C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102,870</w:t>
            </w:r>
          </w:p>
        </w:tc>
        <w:tc>
          <w:tcPr>
            <w:tcW w:w="1134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66E69" w:rsidRPr="00CB7EDF" w:rsidRDefault="00F66E69" w:rsidP="00C57C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пасище</w:t>
            </w:r>
          </w:p>
        </w:tc>
        <w:tc>
          <w:tcPr>
            <w:tcW w:w="1701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66E69" w:rsidRPr="000F3F99" w:rsidRDefault="00F66E69" w:rsidP="00386629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  <w:r w:rsidRPr="00F66E69">
              <w:rPr>
                <w:rFonts w:ascii="Times New Roman" w:hAnsi="Times New Roman"/>
                <w:sz w:val="20"/>
                <w:szCs w:val="20"/>
                <w:lang w:val="bg-BG"/>
              </w:rPr>
              <w:t>с. Александрово</w:t>
            </w:r>
          </w:p>
        </w:tc>
      </w:tr>
      <w:tr w:rsidR="00F66E69" w:rsidRPr="00AB3E17" w:rsidTr="00F66E69">
        <w:trPr>
          <w:trHeight w:val="227"/>
        </w:trPr>
        <w:tc>
          <w:tcPr>
            <w:tcW w:w="534" w:type="dxa"/>
            <w:vMerge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F66E69" w:rsidRDefault="00F66E69" w:rsidP="00DE3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302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  <w:vAlign w:val="center"/>
          </w:tcPr>
          <w:p w:rsidR="00F66E69" w:rsidRPr="00A86F92" w:rsidRDefault="00F66E69" w:rsidP="00B36EE7">
            <w:pPr>
              <w:spacing w:after="0"/>
              <w:rPr>
                <w:rFonts w:ascii="Times New Roman" w:hAnsi="Times New Roman"/>
                <w:sz w:val="20"/>
                <w:szCs w:val="18"/>
                <w:lang w:val="bg-BG"/>
              </w:rPr>
            </w:pPr>
          </w:p>
        </w:tc>
        <w:tc>
          <w:tcPr>
            <w:tcW w:w="1134" w:type="dxa"/>
            <w:vMerge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F66E69" w:rsidRDefault="00F66E69" w:rsidP="00B36EE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66E69" w:rsidRPr="00616E6E" w:rsidRDefault="00F66E69" w:rsidP="00DE3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417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66E69" w:rsidRPr="000F3F99" w:rsidRDefault="00F66E69" w:rsidP="00F66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00330.130.238</w:t>
            </w:r>
          </w:p>
        </w:tc>
        <w:tc>
          <w:tcPr>
            <w:tcW w:w="993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66E69" w:rsidRPr="000F3F99" w:rsidRDefault="00F66E69" w:rsidP="00C57C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1,347</w:t>
            </w:r>
          </w:p>
        </w:tc>
        <w:tc>
          <w:tcPr>
            <w:tcW w:w="1134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66E69" w:rsidRPr="00CB7EDF" w:rsidRDefault="00F66E69" w:rsidP="00C57C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пасище</w:t>
            </w:r>
          </w:p>
        </w:tc>
        <w:tc>
          <w:tcPr>
            <w:tcW w:w="1701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66E69" w:rsidRPr="000F3F99" w:rsidRDefault="00F66E69" w:rsidP="00386629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  <w:r w:rsidRPr="00F66E69">
              <w:rPr>
                <w:rFonts w:ascii="Times New Roman" w:hAnsi="Times New Roman"/>
                <w:sz w:val="20"/>
                <w:szCs w:val="20"/>
                <w:lang w:val="bg-BG"/>
              </w:rPr>
              <w:t>с. Александрово</w:t>
            </w:r>
          </w:p>
        </w:tc>
      </w:tr>
      <w:tr w:rsidR="00D42C86" w:rsidRPr="00AB3E17" w:rsidTr="00F66E69">
        <w:trPr>
          <w:trHeight w:val="227"/>
        </w:trPr>
        <w:tc>
          <w:tcPr>
            <w:tcW w:w="534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D42C86" w:rsidRDefault="00D42C86" w:rsidP="00DE3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3</w:t>
            </w:r>
          </w:p>
        </w:tc>
        <w:tc>
          <w:tcPr>
            <w:tcW w:w="2302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  <w:vAlign w:val="center"/>
          </w:tcPr>
          <w:p w:rsidR="00D42C86" w:rsidRPr="00A86F92" w:rsidRDefault="00D42C86" w:rsidP="00B36EE7">
            <w:pPr>
              <w:spacing w:after="0"/>
              <w:rPr>
                <w:rFonts w:ascii="Times New Roman" w:hAnsi="Times New Roman"/>
                <w:sz w:val="20"/>
                <w:szCs w:val="18"/>
                <w:lang w:val="bg-BG"/>
              </w:rPr>
            </w:pPr>
            <w:r w:rsidRPr="00A86F92">
              <w:rPr>
                <w:rFonts w:ascii="Times New Roman" w:hAnsi="Times New Roman"/>
                <w:sz w:val="20"/>
                <w:szCs w:val="18"/>
                <w:lang w:val="bg-BG"/>
              </w:rPr>
              <w:t xml:space="preserve">Мустафа </w:t>
            </w:r>
            <w:proofErr w:type="spellStart"/>
            <w:r w:rsidRPr="00F45CFB">
              <w:rPr>
                <w:rFonts w:ascii="Times New Roman" w:hAnsi="Times New Roman"/>
                <w:sz w:val="20"/>
                <w:szCs w:val="18"/>
                <w:highlight w:val="black"/>
                <w:lang w:val="bg-BG"/>
              </w:rPr>
              <w:t>Садулов</w:t>
            </w:r>
            <w:proofErr w:type="spellEnd"/>
            <w:r w:rsidRPr="00A86F92">
              <w:rPr>
                <w:rFonts w:ascii="Times New Roman" w:hAnsi="Times New Roman"/>
                <w:sz w:val="20"/>
                <w:szCs w:val="18"/>
                <w:lang w:val="bg-BG"/>
              </w:rPr>
              <w:t xml:space="preserve"> Алиев</w:t>
            </w:r>
          </w:p>
        </w:tc>
        <w:tc>
          <w:tcPr>
            <w:tcW w:w="1134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D42C86" w:rsidRPr="00323791" w:rsidRDefault="00D42C86" w:rsidP="00B36EE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9826-0003</w:t>
            </w:r>
          </w:p>
        </w:tc>
        <w:tc>
          <w:tcPr>
            <w:tcW w:w="1559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42C86" w:rsidRPr="00616E6E" w:rsidRDefault="00F66E69" w:rsidP="00DE3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22,465</w:t>
            </w:r>
          </w:p>
        </w:tc>
        <w:tc>
          <w:tcPr>
            <w:tcW w:w="1417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42C86" w:rsidRPr="000F3F99" w:rsidRDefault="00F66E69" w:rsidP="00F66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F66E69">
              <w:rPr>
                <w:rFonts w:ascii="Times New Roman" w:hAnsi="Times New Roman"/>
                <w:sz w:val="20"/>
                <w:szCs w:val="20"/>
                <w:lang w:val="bg-BG"/>
              </w:rPr>
              <w:t>29177.49.42</w:t>
            </w:r>
          </w:p>
        </w:tc>
        <w:tc>
          <w:tcPr>
            <w:tcW w:w="993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42C86" w:rsidRPr="000F3F99" w:rsidRDefault="00F66E69" w:rsidP="00C57C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22,465</w:t>
            </w:r>
          </w:p>
        </w:tc>
        <w:tc>
          <w:tcPr>
            <w:tcW w:w="1134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42C86" w:rsidRPr="00CB7EDF" w:rsidRDefault="00F66E69" w:rsidP="00C57C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пасище</w:t>
            </w:r>
          </w:p>
        </w:tc>
        <w:tc>
          <w:tcPr>
            <w:tcW w:w="1701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42C86" w:rsidRPr="00F66E69" w:rsidRDefault="00F66E69" w:rsidP="00386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F66E69">
              <w:rPr>
                <w:rFonts w:ascii="Times New Roman" w:hAnsi="Times New Roman"/>
                <w:sz w:val="20"/>
                <w:szCs w:val="20"/>
                <w:lang w:val="bg-BG"/>
              </w:rPr>
              <w:t>с. Желъд</w:t>
            </w:r>
          </w:p>
        </w:tc>
      </w:tr>
      <w:tr w:rsidR="00F66E69" w:rsidRPr="00AB3E17" w:rsidTr="00F66E69">
        <w:trPr>
          <w:trHeight w:val="227"/>
        </w:trPr>
        <w:tc>
          <w:tcPr>
            <w:tcW w:w="534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F66E69" w:rsidRDefault="00F66E69" w:rsidP="00DE3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4</w:t>
            </w:r>
          </w:p>
        </w:tc>
        <w:tc>
          <w:tcPr>
            <w:tcW w:w="2302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  <w:vAlign w:val="center"/>
          </w:tcPr>
          <w:p w:rsidR="00F66E69" w:rsidRPr="00A86F92" w:rsidRDefault="00F66E69" w:rsidP="00B36EE7">
            <w:pPr>
              <w:spacing w:after="0"/>
              <w:rPr>
                <w:rFonts w:ascii="Times New Roman" w:hAnsi="Times New Roman"/>
                <w:sz w:val="20"/>
                <w:szCs w:val="18"/>
                <w:lang w:val="bg-BG"/>
              </w:rPr>
            </w:pPr>
            <w:r w:rsidRPr="00A86F92">
              <w:rPr>
                <w:rFonts w:ascii="Times New Roman" w:hAnsi="Times New Roman"/>
                <w:sz w:val="20"/>
                <w:szCs w:val="18"/>
                <w:lang w:val="bg-BG"/>
              </w:rPr>
              <w:t xml:space="preserve">Пенчо </w:t>
            </w:r>
            <w:r w:rsidRPr="00F45CFB">
              <w:rPr>
                <w:rFonts w:ascii="Times New Roman" w:hAnsi="Times New Roman"/>
                <w:sz w:val="20"/>
                <w:szCs w:val="18"/>
                <w:highlight w:val="black"/>
                <w:lang w:val="bg-BG"/>
              </w:rPr>
              <w:t>Иванов</w:t>
            </w:r>
            <w:r w:rsidRPr="00A86F92">
              <w:rPr>
                <w:rFonts w:ascii="Times New Roman" w:hAnsi="Times New Roman"/>
                <w:sz w:val="20"/>
                <w:szCs w:val="18"/>
                <w:lang w:val="bg-BG"/>
              </w:rPr>
              <w:t xml:space="preserve"> </w:t>
            </w:r>
            <w:proofErr w:type="spellStart"/>
            <w:r w:rsidRPr="00A86F92">
              <w:rPr>
                <w:rFonts w:ascii="Times New Roman" w:hAnsi="Times New Roman"/>
                <w:sz w:val="20"/>
                <w:szCs w:val="18"/>
                <w:lang w:val="bg-BG"/>
              </w:rPr>
              <w:t>Драгостинов</w:t>
            </w:r>
            <w:proofErr w:type="spellEnd"/>
          </w:p>
        </w:tc>
        <w:tc>
          <w:tcPr>
            <w:tcW w:w="1134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F66E69" w:rsidRPr="00323791" w:rsidRDefault="00F66E69" w:rsidP="00B36EE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9820-0061</w:t>
            </w:r>
          </w:p>
        </w:tc>
        <w:tc>
          <w:tcPr>
            <w:tcW w:w="1559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66E69" w:rsidRPr="00616E6E" w:rsidRDefault="00F66E69" w:rsidP="00DE3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80,000</w:t>
            </w:r>
          </w:p>
        </w:tc>
        <w:tc>
          <w:tcPr>
            <w:tcW w:w="1417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66E69" w:rsidRPr="000F3F99" w:rsidRDefault="00F66E69" w:rsidP="00C57C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67708.89.133</w:t>
            </w:r>
          </w:p>
        </w:tc>
        <w:tc>
          <w:tcPr>
            <w:tcW w:w="993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66E69" w:rsidRPr="000F3F99" w:rsidRDefault="00F66E69" w:rsidP="00C57C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60,000 (74,927)</w:t>
            </w:r>
          </w:p>
        </w:tc>
        <w:tc>
          <w:tcPr>
            <w:tcW w:w="1134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66E69" w:rsidRPr="00CB7EDF" w:rsidRDefault="00F66E69" w:rsidP="00C57C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пасище</w:t>
            </w:r>
          </w:p>
        </w:tc>
        <w:tc>
          <w:tcPr>
            <w:tcW w:w="1701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66E69" w:rsidRPr="00F66E69" w:rsidRDefault="00F66E69" w:rsidP="00386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F66E69">
              <w:rPr>
                <w:rFonts w:ascii="Times New Roman" w:hAnsi="Times New Roman"/>
                <w:sz w:val="20"/>
                <w:szCs w:val="20"/>
                <w:lang w:val="bg-BG"/>
              </w:rPr>
              <w:t>гр. Смядово</w:t>
            </w:r>
          </w:p>
        </w:tc>
      </w:tr>
      <w:tr w:rsidR="00F66E69" w:rsidRPr="00AB3E17" w:rsidTr="00403E60">
        <w:trPr>
          <w:trHeight w:val="227"/>
        </w:trPr>
        <w:tc>
          <w:tcPr>
            <w:tcW w:w="534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F66E69" w:rsidRDefault="00F66E69" w:rsidP="00DE3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302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  <w:vAlign w:val="center"/>
          </w:tcPr>
          <w:p w:rsidR="00F66E69" w:rsidRPr="007D7253" w:rsidRDefault="00F66E69" w:rsidP="00B36EE7">
            <w:pPr>
              <w:spacing w:after="0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vMerge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F66E69" w:rsidRDefault="00F66E69" w:rsidP="00B36EE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66E69" w:rsidRPr="00616E6E" w:rsidRDefault="00F66E69" w:rsidP="00DE3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417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66E69" w:rsidRPr="000F3F99" w:rsidRDefault="00F66E69" w:rsidP="00C57C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67708.99.79</w:t>
            </w:r>
          </w:p>
        </w:tc>
        <w:tc>
          <w:tcPr>
            <w:tcW w:w="993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66E69" w:rsidRPr="000F3F99" w:rsidRDefault="00F66E69" w:rsidP="00C57C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20,000 (53,311)</w:t>
            </w:r>
          </w:p>
        </w:tc>
        <w:tc>
          <w:tcPr>
            <w:tcW w:w="1134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66E69" w:rsidRPr="00CB7EDF" w:rsidRDefault="00F66E69" w:rsidP="00C57C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пасище</w:t>
            </w:r>
          </w:p>
        </w:tc>
        <w:tc>
          <w:tcPr>
            <w:tcW w:w="1701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66E69" w:rsidRPr="00F66E69" w:rsidRDefault="00F66E69" w:rsidP="00386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F66E69">
              <w:rPr>
                <w:rFonts w:ascii="Times New Roman" w:hAnsi="Times New Roman"/>
                <w:sz w:val="20"/>
                <w:szCs w:val="20"/>
                <w:lang w:val="bg-BG"/>
              </w:rPr>
              <w:t>гр. Смядово</w:t>
            </w:r>
          </w:p>
        </w:tc>
      </w:tr>
      <w:tr w:rsidR="00D42C86" w:rsidRPr="00AB3E17" w:rsidTr="00F66E69">
        <w:trPr>
          <w:trHeight w:val="170"/>
        </w:trPr>
        <w:tc>
          <w:tcPr>
            <w:tcW w:w="3970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D42C86" w:rsidRPr="00995B1E" w:rsidRDefault="00D42C86" w:rsidP="00DE3750">
            <w:pPr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0"/>
                <w:szCs w:val="20"/>
                <w:lang w:val="bg-BG"/>
              </w:rPr>
            </w:pPr>
            <w:r w:rsidRPr="00995B1E">
              <w:rPr>
                <w:rFonts w:ascii="Times New Roman" w:hAnsi="Times New Roman"/>
                <w:b/>
                <w:caps/>
                <w:sz w:val="20"/>
                <w:szCs w:val="20"/>
                <w:lang w:val="bg-BG"/>
              </w:rPr>
              <w:t>Обща площ</w:t>
            </w:r>
          </w:p>
        </w:tc>
        <w:tc>
          <w:tcPr>
            <w:tcW w:w="155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:rsidR="00D42C86" w:rsidRPr="00995B1E" w:rsidRDefault="00F66E69" w:rsidP="00700A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209,926</w:t>
            </w:r>
          </w:p>
        </w:tc>
        <w:tc>
          <w:tcPr>
            <w:tcW w:w="141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42C86" w:rsidRPr="00FF60D3" w:rsidRDefault="00D42C86" w:rsidP="00DE3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42C86" w:rsidRPr="00FF60D3" w:rsidRDefault="00D42C86" w:rsidP="00700A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:rsidR="00D42C86" w:rsidRPr="006E1405" w:rsidRDefault="00D42C86" w:rsidP="00DE3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42C86" w:rsidRPr="00FF60D3" w:rsidRDefault="00D42C86" w:rsidP="00DE3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:rsidR="00F66E69" w:rsidRDefault="00F66E69" w:rsidP="00962D3E">
      <w:pPr>
        <w:spacing w:after="0"/>
        <w:ind w:firstLine="720"/>
        <w:jc w:val="both"/>
        <w:rPr>
          <w:rFonts w:ascii="Times New Roman" w:hAnsi="Times New Roman"/>
          <w:sz w:val="23"/>
          <w:szCs w:val="23"/>
          <w:lang w:val="bg-BG"/>
        </w:rPr>
      </w:pPr>
    </w:p>
    <w:p w:rsidR="00962D3E" w:rsidRPr="00962D3E" w:rsidRDefault="00962D3E" w:rsidP="00962D3E">
      <w:pPr>
        <w:spacing w:after="0"/>
        <w:ind w:firstLine="720"/>
        <w:jc w:val="both"/>
        <w:rPr>
          <w:rFonts w:ascii="Times New Roman" w:hAnsi="Times New Roman"/>
          <w:sz w:val="23"/>
          <w:szCs w:val="23"/>
          <w:lang w:val="bg-BG"/>
        </w:rPr>
      </w:pPr>
      <w:r w:rsidRPr="00962D3E">
        <w:rPr>
          <w:rFonts w:ascii="Times New Roman" w:hAnsi="Times New Roman"/>
          <w:sz w:val="23"/>
          <w:szCs w:val="23"/>
          <w:lang w:val="bg-BG"/>
        </w:rPr>
        <w:t xml:space="preserve">На основание чл.37и, ал.12 от ЗСПЗЗ и въз основа на извършеното разпределение на имоти с начин на трайно ползване пасища, мери, общинска собственост (вкл. </w:t>
      </w:r>
      <w:r w:rsidR="00386629">
        <w:rPr>
          <w:rFonts w:ascii="Times New Roman" w:hAnsi="Times New Roman"/>
          <w:sz w:val="23"/>
          <w:szCs w:val="23"/>
          <w:lang w:val="bg-BG"/>
        </w:rPr>
        <w:t>и земи стопанисвани от общината</w:t>
      </w:r>
      <w:r w:rsidRPr="00962D3E">
        <w:rPr>
          <w:rFonts w:ascii="Times New Roman" w:hAnsi="Times New Roman"/>
          <w:sz w:val="23"/>
          <w:szCs w:val="23"/>
          <w:lang w:val="bg-BG"/>
        </w:rPr>
        <w:t>), комисията предлага на Кмета на Община Смядово да сключи договори за наем с определен</w:t>
      </w:r>
      <w:r w:rsidR="00386629">
        <w:rPr>
          <w:rFonts w:ascii="Times New Roman" w:hAnsi="Times New Roman"/>
          <w:sz w:val="23"/>
          <w:szCs w:val="23"/>
          <w:lang w:val="bg-BG"/>
        </w:rPr>
        <w:t>ото</w:t>
      </w:r>
      <w:r w:rsidRPr="00962D3E">
        <w:rPr>
          <w:rFonts w:ascii="Times New Roman" w:hAnsi="Times New Roman"/>
          <w:sz w:val="23"/>
          <w:szCs w:val="23"/>
          <w:lang w:val="bg-BG"/>
        </w:rPr>
        <w:t xml:space="preserve"> в Решение</w:t>
      </w:r>
      <w:r w:rsidR="00386629">
        <w:rPr>
          <w:rFonts w:ascii="Times New Roman" w:hAnsi="Times New Roman"/>
          <w:sz w:val="23"/>
          <w:szCs w:val="23"/>
          <w:lang w:val="bg-BG"/>
        </w:rPr>
        <w:t xml:space="preserve"> № 1 от настоящият протокол лице</w:t>
      </w:r>
      <w:r w:rsidRPr="00962D3E">
        <w:rPr>
          <w:rFonts w:ascii="Times New Roman" w:hAnsi="Times New Roman"/>
          <w:sz w:val="23"/>
          <w:szCs w:val="23"/>
          <w:lang w:val="bg-BG"/>
        </w:rPr>
        <w:t xml:space="preserve"> след заплащане на наемна цена, определена с Решение № </w:t>
      </w:r>
      <w:r w:rsidR="00A86F92" w:rsidRPr="00A86F92">
        <w:rPr>
          <w:rFonts w:ascii="Times New Roman" w:hAnsi="Times New Roman"/>
          <w:sz w:val="23"/>
          <w:szCs w:val="23"/>
          <w:lang w:val="bg-BG"/>
        </w:rPr>
        <w:t xml:space="preserve">Решение № 45 по Протокол №2 от </w:t>
      </w:r>
      <w:r w:rsidR="00A86F92" w:rsidRPr="00A86F92">
        <w:rPr>
          <w:rFonts w:ascii="Times New Roman" w:hAnsi="Times New Roman"/>
          <w:sz w:val="23"/>
          <w:szCs w:val="23"/>
        </w:rPr>
        <w:t>2</w:t>
      </w:r>
      <w:r w:rsidR="00A86F92" w:rsidRPr="00A86F92">
        <w:rPr>
          <w:rFonts w:ascii="Times New Roman" w:hAnsi="Times New Roman"/>
          <w:sz w:val="23"/>
          <w:szCs w:val="23"/>
          <w:lang w:val="bg-BG"/>
        </w:rPr>
        <w:t>7.02</w:t>
      </w:r>
      <w:r w:rsidR="00A86F92" w:rsidRPr="00A86F92">
        <w:rPr>
          <w:rFonts w:ascii="Times New Roman" w:hAnsi="Times New Roman"/>
          <w:sz w:val="23"/>
          <w:szCs w:val="23"/>
        </w:rPr>
        <w:t>.20</w:t>
      </w:r>
      <w:r w:rsidR="00A86F92" w:rsidRPr="00A86F92">
        <w:rPr>
          <w:rFonts w:ascii="Times New Roman" w:hAnsi="Times New Roman"/>
          <w:sz w:val="23"/>
          <w:szCs w:val="23"/>
          <w:lang w:val="bg-BG"/>
        </w:rPr>
        <w:t>20</w:t>
      </w:r>
      <w:r w:rsidR="008C38B3" w:rsidRPr="00962D3E">
        <w:rPr>
          <w:rFonts w:ascii="Times New Roman" w:hAnsi="Times New Roman"/>
          <w:sz w:val="23"/>
          <w:szCs w:val="23"/>
          <w:lang w:val="bg-BG"/>
        </w:rPr>
        <w:t>година</w:t>
      </w:r>
      <w:r w:rsidRPr="00962D3E">
        <w:rPr>
          <w:rFonts w:ascii="Times New Roman" w:hAnsi="Times New Roman"/>
          <w:sz w:val="23"/>
          <w:szCs w:val="23"/>
          <w:lang w:val="bg-BG"/>
        </w:rPr>
        <w:t xml:space="preserve"> на Общински съвет – Смядово. Минимален срок на договорите 5 стопански години.</w:t>
      </w:r>
    </w:p>
    <w:p w:rsidR="00A86F92" w:rsidRPr="00A86F92" w:rsidRDefault="00A86F92" w:rsidP="00A86F92">
      <w:pPr>
        <w:spacing w:after="0" w:line="240" w:lineRule="auto"/>
        <w:ind w:firstLine="720"/>
        <w:jc w:val="center"/>
        <w:rPr>
          <w:rFonts w:ascii="Times New Roman" w:hAnsi="Times New Roman"/>
          <w:b/>
          <w:sz w:val="23"/>
          <w:szCs w:val="23"/>
          <w:u w:val="single"/>
          <w:lang w:val="bg-BG"/>
        </w:rPr>
      </w:pPr>
      <w:r w:rsidRPr="00A86F92">
        <w:rPr>
          <w:rFonts w:ascii="Times New Roman" w:hAnsi="Times New Roman"/>
          <w:b/>
          <w:sz w:val="23"/>
          <w:szCs w:val="23"/>
          <w:u w:val="single"/>
          <w:lang w:val="bg-BG"/>
        </w:rPr>
        <w:t>Р Е Ш Е Н И Е № 2</w:t>
      </w:r>
    </w:p>
    <w:p w:rsidR="00A86F92" w:rsidRPr="00A86F92" w:rsidRDefault="00A86F92" w:rsidP="00A86F92">
      <w:pPr>
        <w:spacing w:after="0" w:line="240" w:lineRule="auto"/>
        <w:ind w:firstLine="720"/>
        <w:jc w:val="center"/>
        <w:rPr>
          <w:rFonts w:ascii="Times New Roman" w:hAnsi="Times New Roman"/>
          <w:b/>
          <w:sz w:val="23"/>
          <w:szCs w:val="23"/>
          <w:u w:val="single"/>
          <w:lang w:val="bg-BG"/>
        </w:rPr>
      </w:pPr>
    </w:p>
    <w:p w:rsidR="00A86F92" w:rsidRPr="00A86F92" w:rsidRDefault="00A86F92" w:rsidP="00A86F92">
      <w:pPr>
        <w:spacing w:after="0"/>
        <w:ind w:firstLine="720"/>
        <w:jc w:val="both"/>
        <w:rPr>
          <w:rFonts w:ascii="Times New Roman" w:hAnsi="Times New Roman"/>
          <w:b/>
          <w:sz w:val="23"/>
          <w:szCs w:val="23"/>
          <w:lang w:val="bg-BG"/>
        </w:rPr>
      </w:pPr>
      <w:r w:rsidRPr="00A86F92">
        <w:rPr>
          <w:rFonts w:ascii="Times New Roman" w:hAnsi="Times New Roman"/>
          <w:b/>
          <w:sz w:val="23"/>
          <w:szCs w:val="23"/>
          <w:lang w:val="bg-BG"/>
        </w:rPr>
        <w:t>В срок до 10 юни да се представи в Областна дирекция „Земеделие“ – Шумен копи</w:t>
      </w:r>
      <w:r w:rsidRPr="00A86F92">
        <w:rPr>
          <w:rFonts w:ascii="Times New Roman" w:hAnsi="Times New Roman"/>
          <w:b/>
          <w:sz w:val="23"/>
          <w:szCs w:val="23"/>
          <w:lang w:val="bg-BG"/>
        </w:rPr>
        <w:t>я</w:t>
      </w:r>
      <w:r w:rsidRPr="00A86F92">
        <w:rPr>
          <w:rFonts w:ascii="Times New Roman" w:hAnsi="Times New Roman"/>
          <w:b/>
          <w:sz w:val="23"/>
          <w:szCs w:val="23"/>
          <w:lang w:val="bg-BG"/>
        </w:rPr>
        <w:t xml:space="preserve"> на </w:t>
      </w:r>
      <w:r w:rsidRPr="00A86F92">
        <w:rPr>
          <w:rFonts w:ascii="Times New Roman" w:hAnsi="Times New Roman"/>
          <w:b/>
          <w:sz w:val="23"/>
          <w:szCs w:val="23"/>
          <w:lang w:val="bg-BG"/>
        </w:rPr>
        <w:t xml:space="preserve">Заявления с </w:t>
      </w:r>
      <w:r w:rsidRPr="00A86F92">
        <w:rPr>
          <w:rFonts w:ascii="Times New Roman" w:hAnsi="Times New Roman"/>
          <w:b/>
          <w:sz w:val="23"/>
          <w:szCs w:val="23"/>
          <w:lang w:val="bg-BG"/>
        </w:rPr>
        <w:t xml:space="preserve">вх.№ 94-Д-30/24.02.2020 г., депозирано от Данчо </w:t>
      </w:r>
      <w:r w:rsidRPr="00F45CFB">
        <w:rPr>
          <w:rFonts w:ascii="Times New Roman" w:hAnsi="Times New Roman"/>
          <w:b/>
          <w:sz w:val="23"/>
          <w:szCs w:val="23"/>
          <w:highlight w:val="black"/>
          <w:lang w:val="bg-BG"/>
        </w:rPr>
        <w:t>Георгиев</w:t>
      </w:r>
      <w:r w:rsidRPr="00A86F92">
        <w:rPr>
          <w:rFonts w:ascii="Times New Roman" w:hAnsi="Times New Roman"/>
          <w:b/>
          <w:sz w:val="23"/>
          <w:szCs w:val="23"/>
          <w:lang w:val="bg-BG"/>
        </w:rPr>
        <w:t xml:space="preserve"> Йорданов</w:t>
      </w:r>
      <w:r w:rsidRPr="00A86F92">
        <w:rPr>
          <w:rFonts w:ascii="Times New Roman" w:hAnsi="Times New Roman"/>
          <w:b/>
          <w:sz w:val="23"/>
          <w:szCs w:val="23"/>
          <w:lang w:val="bg-BG"/>
        </w:rPr>
        <w:t xml:space="preserve"> и</w:t>
      </w:r>
      <w:r w:rsidRPr="00A86F92">
        <w:rPr>
          <w:rFonts w:ascii="Times New Roman" w:hAnsi="Times New Roman"/>
          <w:b/>
          <w:sz w:val="23"/>
          <w:szCs w:val="23"/>
          <w:lang w:val="bg-BG"/>
        </w:rPr>
        <w:t xml:space="preserve"> вх.№ 94-К-21/10.03.2020 г., депозирано от Красимир </w:t>
      </w:r>
      <w:r w:rsidRPr="00F45CFB">
        <w:rPr>
          <w:rFonts w:ascii="Times New Roman" w:hAnsi="Times New Roman"/>
          <w:b/>
          <w:sz w:val="23"/>
          <w:szCs w:val="23"/>
          <w:highlight w:val="black"/>
          <w:lang w:val="bg-BG"/>
        </w:rPr>
        <w:t>Радков</w:t>
      </w:r>
      <w:bookmarkStart w:id="0" w:name="_GoBack"/>
      <w:bookmarkEnd w:id="0"/>
      <w:r w:rsidRPr="00A86F92">
        <w:rPr>
          <w:rFonts w:ascii="Times New Roman" w:hAnsi="Times New Roman"/>
          <w:b/>
          <w:sz w:val="23"/>
          <w:szCs w:val="23"/>
          <w:lang w:val="bg-BG"/>
        </w:rPr>
        <w:t xml:space="preserve"> Косев</w:t>
      </w:r>
      <w:r w:rsidRPr="00A86F92">
        <w:rPr>
          <w:rFonts w:ascii="Times New Roman" w:hAnsi="Times New Roman"/>
          <w:b/>
          <w:sz w:val="23"/>
          <w:szCs w:val="23"/>
          <w:lang w:val="bg-BG"/>
        </w:rPr>
        <w:t xml:space="preserve"> </w:t>
      </w:r>
      <w:r w:rsidRPr="00A86F92">
        <w:rPr>
          <w:rFonts w:ascii="Times New Roman" w:hAnsi="Times New Roman"/>
          <w:b/>
          <w:sz w:val="23"/>
          <w:szCs w:val="23"/>
          <w:lang w:val="bg-BG"/>
        </w:rPr>
        <w:t>и копие на настоящият протокол с оглед допълнително разпределение на имоти от държавния поземлен фонд.</w:t>
      </w:r>
    </w:p>
    <w:p w:rsidR="00962D3E" w:rsidRPr="00A86F92" w:rsidRDefault="00962D3E" w:rsidP="000A09D6">
      <w:pPr>
        <w:spacing w:after="0"/>
        <w:ind w:firstLine="720"/>
        <w:jc w:val="both"/>
        <w:rPr>
          <w:rFonts w:ascii="Times New Roman" w:hAnsi="Times New Roman"/>
          <w:b/>
          <w:sz w:val="23"/>
          <w:szCs w:val="23"/>
          <w:lang w:val="bg-BG"/>
        </w:rPr>
      </w:pPr>
    </w:p>
    <w:p w:rsidR="00955276" w:rsidRPr="00962D3E" w:rsidRDefault="00B15D14" w:rsidP="000A09D6">
      <w:pPr>
        <w:spacing w:after="0"/>
        <w:ind w:firstLine="720"/>
        <w:jc w:val="both"/>
        <w:rPr>
          <w:rFonts w:ascii="Times New Roman" w:hAnsi="Times New Roman"/>
          <w:sz w:val="23"/>
          <w:szCs w:val="23"/>
          <w:lang w:val="bg-BG"/>
        </w:rPr>
      </w:pPr>
      <w:r w:rsidRPr="00962D3E">
        <w:rPr>
          <w:rFonts w:ascii="Times New Roman" w:hAnsi="Times New Roman"/>
          <w:sz w:val="23"/>
          <w:szCs w:val="23"/>
          <w:lang w:val="bg-BG"/>
        </w:rPr>
        <w:t xml:space="preserve">Настоящият протокол да се </w:t>
      </w:r>
      <w:r w:rsidR="00324146" w:rsidRPr="00962D3E">
        <w:rPr>
          <w:rFonts w:ascii="Times New Roman" w:hAnsi="Times New Roman"/>
          <w:sz w:val="23"/>
          <w:szCs w:val="23"/>
          <w:lang w:val="bg-BG"/>
        </w:rPr>
        <w:t>публикува на интернет страницата на Община Смядово след неговото утвърждаване</w:t>
      </w:r>
      <w:r w:rsidR="00962D3E" w:rsidRPr="00962D3E">
        <w:rPr>
          <w:rFonts w:ascii="Times New Roman" w:hAnsi="Times New Roman"/>
          <w:sz w:val="23"/>
          <w:szCs w:val="23"/>
          <w:lang w:val="bg-BG"/>
        </w:rPr>
        <w:t>.</w:t>
      </w:r>
      <w:r w:rsidR="00324146" w:rsidRPr="00962D3E">
        <w:rPr>
          <w:rFonts w:ascii="Times New Roman" w:hAnsi="Times New Roman"/>
          <w:sz w:val="23"/>
          <w:szCs w:val="23"/>
          <w:lang w:val="bg-BG"/>
        </w:rPr>
        <w:t xml:space="preserve"> </w:t>
      </w:r>
    </w:p>
    <w:p w:rsidR="00955276" w:rsidRPr="00962D3E" w:rsidRDefault="00324146" w:rsidP="000A09D6">
      <w:pPr>
        <w:spacing w:after="0"/>
        <w:ind w:firstLine="720"/>
        <w:jc w:val="both"/>
        <w:rPr>
          <w:rFonts w:ascii="Times New Roman" w:hAnsi="Times New Roman"/>
          <w:sz w:val="23"/>
          <w:szCs w:val="23"/>
          <w:lang w:val="bg-BG"/>
        </w:rPr>
      </w:pPr>
      <w:r w:rsidRPr="00962D3E">
        <w:rPr>
          <w:rFonts w:ascii="Times New Roman" w:hAnsi="Times New Roman"/>
          <w:sz w:val="23"/>
          <w:szCs w:val="23"/>
          <w:lang w:val="bg-BG"/>
        </w:rPr>
        <w:t>На основание чл.37и, ал.8 от ЗСПЗЗ настоящият протокол подлежи на обжалване пред Районен съд – гр.Велики Преслав в 14-дневен срок от публикуването му на интернет страницата на Община Смядово</w:t>
      </w:r>
      <w:r w:rsidR="00B21505" w:rsidRPr="00962D3E">
        <w:rPr>
          <w:rFonts w:ascii="Times New Roman" w:hAnsi="Times New Roman"/>
          <w:sz w:val="23"/>
          <w:szCs w:val="23"/>
          <w:lang w:val="bg-BG"/>
        </w:rPr>
        <w:t>, като обжалването не спира изпълнението му, освен ако съда не разпореди друго.</w:t>
      </w:r>
    </w:p>
    <w:p w:rsidR="0018361A" w:rsidRPr="00962D3E" w:rsidRDefault="0018361A" w:rsidP="0018361A">
      <w:pPr>
        <w:spacing w:after="0"/>
        <w:ind w:firstLine="720"/>
        <w:jc w:val="both"/>
        <w:rPr>
          <w:rFonts w:ascii="Times New Roman" w:hAnsi="Times New Roman"/>
          <w:sz w:val="23"/>
          <w:szCs w:val="23"/>
          <w:lang w:val="bg-BG"/>
        </w:rPr>
      </w:pPr>
    </w:p>
    <w:p w:rsidR="0018361A" w:rsidRPr="00962D3E" w:rsidRDefault="0018361A" w:rsidP="0018361A">
      <w:pPr>
        <w:spacing w:after="0"/>
        <w:ind w:firstLine="720"/>
        <w:jc w:val="both"/>
        <w:rPr>
          <w:rFonts w:ascii="Times New Roman" w:hAnsi="Times New Roman"/>
          <w:sz w:val="23"/>
          <w:szCs w:val="23"/>
          <w:lang w:val="bg-BG"/>
        </w:rPr>
      </w:pPr>
      <w:r w:rsidRPr="00962D3E">
        <w:rPr>
          <w:rFonts w:ascii="Times New Roman" w:hAnsi="Times New Roman"/>
          <w:sz w:val="23"/>
          <w:szCs w:val="23"/>
          <w:lang w:val="bg-BG"/>
        </w:rPr>
        <w:t>Неразделна част от протокола са всички заявления и приложенията към тях.</w:t>
      </w:r>
    </w:p>
    <w:p w:rsidR="00614C67" w:rsidRPr="00962D3E" w:rsidRDefault="00614C67" w:rsidP="00496DFD">
      <w:pPr>
        <w:pStyle w:val="Default"/>
        <w:ind w:firstLine="720"/>
        <w:rPr>
          <w:b/>
          <w:sz w:val="23"/>
          <w:szCs w:val="23"/>
        </w:rPr>
      </w:pPr>
      <w:r w:rsidRPr="00962D3E">
        <w:rPr>
          <w:b/>
          <w:bCs/>
          <w:sz w:val="23"/>
          <w:szCs w:val="23"/>
        </w:rPr>
        <w:t xml:space="preserve"> </w:t>
      </w:r>
    </w:p>
    <w:p w:rsidR="00264A2B" w:rsidRPr="00962D3E" w:rsidRDefault="005776D3" w:rsidP="00B645D8">
      <w:pPr>
        <w:spacing w:after="0" w:line="240" w:lineRule="auto"/>
        <w:rPr>
          <w:rFonts w:ascii="Times New Roman" w:hAnsi="Times New Roman"/>
          <w:b/>
          <w:sz w:val="23"/>
          <w:szCs w:val="23"/>
          <w:lang w:val="bg-BG"/>
        </w:rPr>
      </w:pPr>
      <w:r w:rsidRPr="00962D3E">
        <w:rPr>
          <w:rFonts w:ascii="Times New Roman" w:hAnsi="Times New Roman"/>
          <w:b/>
          <w:sz w:val="23"/>
          <w:szCs w:val="23"/>
          <w:lang w:val="bg-BG"/>
        </w:rPr>
        <w:t>КОМИСИЯ ЗА РАЗПРЕ</w:t>
      </w:r>
      <w:r w:rsidR="00B21505" w:rsidRPr="00962D3E">
        <w:rPr>
          <w:rFonts w:ascii="Times New Roman" w:hAnsi="Times New Roman"/>
          <w:b/>
          <w:sz w:val="23"/>
          <w:szCs w:val="23"/>
          <w:lang w:val="bg-BG"/>
        </w:rPr>
        <w:t>ДЕЛЯНЕ НА ПАСИЩА, МЕРИ И ЛИВАДИ:</w:t>
      </w:r>
    </w:p>
    <w:p w:rsidR="00962D3E" w:rsidRDefault="00962D3E" w:rsidP="00264A2B">
      <w:pPr>
        <w:spacing w:after="0" w:line="240" w:lineRule="auto"/>
        <w:rPr>
          <w:rFonts w:ascii="Times New Roman" w:hAnsi="Times New Roman"/>
          <w:b/>
          <w:color w:val="000000"/>
          <w:sz w:val="23"/>
          <w:szCs w:val="23"/>
          <w:lang w:val="bg-BG"/>
        </w:rPr>
      </w:pPr>
    </w:p>
    <w:p w:rsidR="00BC053B" w:rsidRPr="00962D3E" w:rsidRDefault="00264A2B" w:rsidP="00264A2B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lang w:val="bg-BG"/>
        </w:rPr>
      </w:pPr>
      <w:r w:rsidRPr="00962D3E">
        <w:rPr>
          <w:rFonts w:ascii="Times New Roman" w:hAnsi="Times New Roman"/>
          <w:b/>
          <w:color w:val="000000"/>
          <w:sz w:val="23"/>
          <w:szCs w:val="23"/>
          <w:lang w:val="bg-BG"/>
        </w:rPr>
        <w:t>ПРЕДСЕДАТЕЛ:</w:t>
      </w:r>
      <w:r w:rsidRPr="00962D3E">
        <w:rPr>
          <w:rFonts w:ascii="Times New Roman" w:hAnsi="Times New Roman"/>
          <w:color w:val="000000"/>
          <w:sz w:val="23"/>
          <w:szCs w:val="23"/>
          <w:lang w:val="bg-BG"/>
        </w:rPr>
        <w:t xml:space="preserve"> ......................................</w:t>
      </w:r>
    </w:p>
    <w:p w:rsidR="005776D3" w:rsidRPr="00962D3E" w:rsidRDefault="003333B1" w:rsidP="005776D3">
      <w:pPr>
        <w:pStyle w:val="a9"/>
        <w:tabs>
          <w:tab w:val="left" w:pos="1701"/>
        </w:tabs>
        <w:spacing w:after="0" w:line="240" w:lineRule="auto"/>
        <w:ind w:left="1418"/>
        <w:rPr>
          <w:rFonts w:ascii="Times New Roman" w:hAnsi="Times New Roman"/>
          <w:color w:val="000000"/>
          <w:sz w:val="23"/>
          <w:szCs w:val="23"/>
          <w:lang w:val="bg-BG"/>
        </w:rPr>
      </w:pPr>
      <w:r w:rsidRPr="00962D3E">
        <w:rPr>
          <w:rFonts w:ascii="Times New Roman" w:hAnsi="Times New Roman"/>
          <w:color w:val="000000"/>
          <w:sz w:val="23"/>
          <w:szCs w:val="23"/>
          <w:lang w:val="bg-BG"/>
        </w:rPr>
        <w:t xml:space="preserve">     </w:t>
      </w:r>
      <w:r w:rsidR="00264A2B" w:rsidRPr="00962D3E">
        <w:rPr>
          <w:rFonts w:ascii="Times New Roman" w:hAnsi="Times New Roman"/>
          <w:color w:val="000000"/>
          <w:sz w:val="23"/>
          <w:szCs w:val="23"/>
          <w:lang w:val="bg-BG"/>
        </w:rPr>
        <w:t xml:space="preserve">  </w:t>
      </w:r>
      <w:r w:rsidR="00B645D8" w:rsidRPr="00962D3E">
        <w:rPr>
          <w:rFonts w:ascii="Times New Roman" w:hAnsi="Times New Roman"/>
          <w:color w:val="000000"/>
          <w:sz w:val="23"/>
          <w:szCs w:val="23"/>
          <w:lang w:val="bg-BG"/>
        </w:rPr>
        <w:t>/</w:t>
      </w:r>
      <w:proofErr w:type="spellStart"/>
      <w:r w:rsidR="00386629">
        <w:rPr>
          <w:rFonts w:ascii="Times New Roman" w:eastAsia="Times New Roman" w:hAnsi="Times New Roman"/>
          <w:color w:val="000000"/>
          <w:sz w:val="23"/>
          <w:szCs w:val="23"/>
          <w:lang w:val="bg-BG" w:eastAsia="bg-BG"/>
        </w:rPr>
        <w:t>адв</w:t>
      </w:r>
      <w:proofErr w:type="spellEnd"/>
      <w:r w:rsidR="00386629">
        <w:rPr>
          <w:rFonts w:ascii="Times New Roman" w:eastAsia="Times New Roman" w:hAnsi="Times New Roman"/>
          <w:color w:val="000000"/>
          <w:sz w:val="23"/>
          <w:szCs w:val="23"/>
          <w:lang w:val="bg-BG" w:eastAsia="bg-BG"/>
        </w:rPr>
        <w:t xml:space="preserve">. </w:t>
      </w:r>
      <w:r w:rsidR="00A86F92">
        <w:rPr>
          <w:rFonts w:ascii="Times New Roman" w:eastAsia="Times New Roman" w:hAnsi="Times New Roman"/>
          <w:color w:val="000000"/>
          <w:sz w:val="23"/>
          <w:szCs w:val="23"/>
          <w:lang w:val="bg-BG" w:eastAsia="bg-BG"/>
        </w:rPr>
        <w:t>Тодор Илиев</w:t>
      </w:r>
      <w:r w:rsidR="00B645D8" w:rsidRPr="00962D3E">
        <w:rPr>
          <w:rFonts w:ascii="Times New Roman" w:eastAsia="Times New Roman" w:hAnsi="Times New Roman"/>
          <w:color w:val="000000"/>
          <w:sz w:val="23"/>
          <w:szCs w:val="23"/>
          <w:lang w:val="bg-BG" w:eastAsia="bg-BG"/>
        </w:rPr>
        <w:t>/</w:t>
      </w:r>
    </w:p>
    <w:p w:rsidR="00264A2B" w:rsidRPr="00962D3E" w:rsidRDefault="00264A2B" w:rsidP="005776D3">
      <w:pPr>
        <w:spacing w:after="0" w:line="240" w:lineRule="auto"/>
        <w:ind w:firstLine="720"/>
        <w:rPr>
          <w:rFonts w:ascii="Times New Roman" w:hAnsi="Times New Roman"/>
          <w:sz w:val="23"/>
          <w:szCs w:val="23"/>
          <w:lang w:val="bg-BG"/>
        </w:rPr>
      </w:pPr>
    </w:p>
    <w:p w:rsidR="00E47DAD" w:rsidRPr="00962D3E" w:rsidRDefault="00264A2B" w:rsidP="005776D3">
      <w:pPr>
        <w:spacing w:after="0" w:line="240" w:lineRule="auto"/>
        <w:rPr>
          <w:rFonts w:ascii="Times New Roman" w:hAnsi="Times New Roman"/>
          <w:sz w:val="23"/>
          <w:szCs w:val="23"/>
          <w:lang w:val="bg-BG"/>
        </w:rPr>
      </w:pPr>
      <w:r w:rsidRPr="00962D3E">
        <w:rPr>
          <w:rFonts w:ascii="Times New Roman" w:hAnsi="Times New Roman"/>
          <w:b/>
          <w:color w:val="000000"/>
          <w:sz w:val="23"/>
          <w:szCs w:val="23"/>
          <w:lang w:val="bg-BG"/>
        </w:rPr>
        <w:t>ЧЛЕНОВЕ:</w:t>
      </w:r>
      <w:r w:rsidRPr="00962D3E">
        <w:rPr>
          <w:rFonts w:ascii="Times New Roman" w:hAnsi="Times New Roman"/>
          <w:color w:val="000000"/>
          <w:sz w:val="23"/>
          <w:szCs w:val="23"/>
          <w:lang w:val="bg-BG"/>
        </w:rPr>
        <w:t xml:space="preserve"> </w:t>
      </w:r>
      <w:r w:rsidRPr="00962D3E">
        <w:rPr>
          <w:rFonts w:ascii="Times New Roman" w:hAnsi="Times New Roman"/>
          <w:color w:val="000000"/>
          <w:sz w:val="23"/>
          <w:szCs w:val="23"/>
          <w:lang w:val="bg-BG"/>
        </w:rPr>
        <w:tab/>
      </w:r>
      <w:r w:rsidR="005776D3" w:rsidRPr="00962D3E">
        <w:rPr>
          <w:rFonts w:ascii="Times New Roman" w:hAnsi="Times New Roman"/>
          <w:color w:val="000000"/>
          <w:sz w:val="23"/>
          <w:szCs w:val="23"/>
          <w:lang w:val="bg-BG"/>
        </w:rPr>
        <w:t xml:space="preserve">1. </w:t>
      </w:r>
      <w:r w:rsidR="00E47DAD" w:rsidRPr="00962D3E">
        <w:rPr>
          <w:rFonts w:ascii="Times New Roman" w:hAnsi="Times New Roman"/>
          <w:sz w:val="23"/>
          <w:szCs w:val="23"/>
          <w:lang w:val="bg-BG"/>
        </w:rPr>
        <w:t>........................................</w:t>
      </w:r>
    </w:p>
    <w:p w:rsidR="00B645D8" w:rsidRPr="00962D3E" w:rsidRDefault="00E47DAD" w:rsidP="00B645D8">
      <w:pPr>
        <w:pStyle w:val="a9"/>
        <w:tabs>
          <w:tab w:val="left" w:pos="1701"/>
        </w:tabs>
        <w:spacing w:after="0" w:line="240" w:lineRule="auto"/>
        <w:ind w:left="1418"/>
        <w:rPr>
          <w:rFonts w:ascii="Times New Roman" w:hAnsi="Times New Roman"/>
          <w:color w:val="000000"/>
          <w:sz w:val="23"/>
          <w:szCs w:val="23"/>
          <w:lang w:val="bg-BG"/>
        </w:rPr>
      </w:pPr>
      <w:r w:rsidRPr="00962D3E">
        <w:rPr>
          <w:rFonts w:ascii="Times New Roman" w:hAnsi="Times New Roman"/>
          <w:sz w:val="23"/>
          <w:szCs w:val="23"/>
          <w:lang w:val="bg-BG"/>
        </w:rPr>
        <w:t xml:space="preserve">      </w:t>
      </w:r>
      <w:r w:rsidR="00B645D8" w:rsidRPr="00962D3E">
        <w:rPr>
          <w:rFonts w:ascii="Times New Roman" w:hAnsi="Times New Roman"/>
          <w:sz w:val="23"/>
          <w:szCs w:val="23"/>
          <w:lang w:val="bg-BG"/>
        </w:rPr>
        <w:t>/</w:t>
      </w:r>
      <w:r w:rsidR="00386629" w:rsidRPr="00386629">
        <w:rPr>
          <w:rFonts w:ascii="Times New Roman" w:hAnsi="Times New Roman"/>
          <w:color w:val="000000"/>
          <w:sz w:val="23"/>
          <w:szCs w:val="23"/>
          <w:lang w:val="bg-BG"/>
        </w:rPr>
        <w:t xml:space="preserve"> </w:t>
      </w:r>
      <w:r w:rsidR="00386629" w:rsidRPr="00386629">
        <w:rPr>
          <w:rFonts w:ascii="Times New Roman" w:hAnsi="Times New Roman"/>
          <w:sz w:val="23"/>
          <w:szCs w:val="23"/>
          <w:lang w:val="bg-BG"/>
        </w:rPr>
        <w:t xml:space="preserve">Ирена Вълчева </w:t>
      </w:r>
      <w:r w:rsidR="00B645D8" w:rsidRPr="00962D3E">
        <w:rPr>
          <w:rFonts w:ascii="Times New Roman" w:hAnsi="Times New Roman"/>
          <w:color w:val="000000"/>
          <w:sz w:val="23"/>
          <w:szCs w:val="23"/>
          <w:lang w:val="bg-BG"/>
        </w:rPr>
        <w:t>/</w:t>
      </w:r>
    </w:p>
    <w:p w:rsidR="00E47DAD" w:rsidRPr="00962D3E" w:rsidRDefault="00E47DAD" w:rsidP="00E47DAD">
      <w:pPr>
        <w:pStyle w:val="a9"/>
        <w:tabs>
          <w:tab w:val="left" w:pos="1701"/>
        </w:tabs>
        <w:spacing w:after="0" w:line="240" w:lineRule="auto"/>
        <w:ind w:left="1418"/>
        <w:rPr>
          <w:rFonts w:ascii="Times New Roman" w:hAnsi="Times New Roman"/>
          <w:sz w:val="23"/>
          <w:szCs w:val="23"/>
          <w:lang w:val="bg-BG"/>
        </w:rPr>
      </w:pPr>
    </w:p>
    <w:p w:rsidR="00E47DAD" w:rsidRPr="00962D3E" w:rsidRDefault="00E47DAD" w:rsidP="00E47DAD">
      <w:pPr>
        <w:pStyle w:val="a9"/>
        <w:numPr>
          <w:ilvl w:val="0"/>
          <w:numId w:val="5"/>
        </w:numPr>
        <w:tabs>
          <w:tab w:val="left" w:pos="1701"/>
        </w:tabs>
        <w:spacing w:after="0" w:line="240" w:lineRule="auto"/>
        <w:ind w:left="993" w:firstLine="425"/>
        <w:rPr>
          <w:rFonts w:ascii="Times New Roman" w:hAnsi="Times New Roman"/>
          <w:sz w:val="23"/>
          <w:szCs w:val="23"/>
          <w:lang w:val="bg-BG"/>
        </w:rPr>
      </w:pPr>
      <w:r w:rsidRPr="00962D3E">
        <w:rPr>
          <w:rFonts w:ascii="Times New Roman" w:hAnsi="Times New Roman"/>
          <w:sz w:val="23"/>
          <w:szCs w:val="23"/>
          <w:lang w:val="bg-BG"/>
        </w:rPr>
        <w:t>.....................................</w:t>
      </w:r>
    </w:p>
    <w:p w:rsidR="00E47DAD" w:rsidRPr="00962D3E" w:rsidRDefault="00E47DAD">
      <w:pPr>
        <w:pStyle w:val="a9"/>
        <w:tabs>
          <w:tab w:val="left" w:pos="1701"/>
        </w:tabs>
        <w:spacing w:after="0" w:line="240" w:lineRule="auto"/>
        <w:ind w:left="1418"/>
        <w:rPr>
          <w:rFonts w:ascii="Times New Roman" w:hAnsi="Times New Roman"/>
          <w:sz w:val="23"/>
          <w:szCs w:val="23"/>
          <w:lang w:val="bg-BG"/>
        </w:rPr>
      </w:pPr>
      <w:r w:rsidRPr="00962D3E">
        <w:rPr>
          <w:rFonts w:ascii="Times New Roman" w:hAnsi="Times New Roman"/>
          <w:color w:val="000000"/>
          <w:sz w:val="23"/>
          <w:szCs w:val="23"/>
          <w:lang w:val="bg-BG"/>
        </w:rPr>
        <w:t xml:space="preserve">       /</w:t>
      </w:r>
      <w:r w:rsidR="00A86F92">
        <w:rPr>
          <w:rFonts w:ascii="Times New Roman" w:hAnsi="Times New Roman"/>
          <w:color w:val="000000"/>
          <w:sz w:val="23"/>
          <w:szCs w:val="23"/>
          <w:lang w:val="bg-BG"/>
        </w:rPr>
        <w:t>Мирела Ганчева</w:t>
      </w:r>
      <w:r w:rsidRPr="00962D3E">
        <w:rPr>
          <w:rFonts w:ascii="Times New Roman" w:hAnsi="Times New Roman"/>
          <w:color w:val="000000"/>
          <w:sz w:val="23"/>
          <w:szCs w:val="23"/>
          <w:lang w:val="bg-BG"/>
        </w:rPr>
        <w:t>/</w:t>
      </w:r>
    </w:p>
    <w:sectPr w:rsidR="00E47DAD" w:rsidRPr="00962D3E" w:rsidSect="00B645D8">
      <w:footerReference w:type="default" r:id="rId10"/>
      <w:pgSz w:w="12240" w:h="15840"/>
      <w:pgMar w:top="360" w:right="758" w:bottom="600" w:left="1134" w:header="426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713" w:rsidRDefault="006B7713" w:rsidP="005932EF">
      <w:pPr>
        <w:spacing w:after="0" w:line="240" w:lineRule="auto"/>
      </w:pPr>
      <w:r>
        <w:separator/>
      </w:r>
    </w:p>
  </w:endnote>
  <w:endnote w:type="continuationSeparator" w:id="0">
    <w:p w:rsidR="006B7713" w:rsidRDefault="006B7713" w:rsidP="00593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11393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9F577C" w:rsidRDefault="009F577C" w:rsidP="000A09D6">
            <w:pPr>
              <w:pStyle w:val="a5"/>
              <w:jc w:val="right"/>
            </w:pPr>
            <w:r w:rsidRPr="008C014A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Pr="008C014A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8C014A">
              <w:rPr>
                <w:rFonts w:ascii="Times New Roman" w:hAnsi="Times New Roman"/>
                <w:b/>
                <w:sz w:val="16"/>
                <w:szCs w:val="16"/>
              </w:rPr>
              <w:instrText xml:space="preserve"> PAGE </w:instrText>
            </w:r>
            <w:r w:rsidRPr="008C014A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F45CFB">
              <w:rPr>
                <w:rFonts w:ascii="Times New Roman" w:hAnsi="Times New Roman"/>
                <w:b/>
                <w:noProof/>
                <w:sz w:val="16"/>
                <w:szCs w:val="16"/>
              </w:rPr>
              <w:t>3</w:t>
            </w:r>
            <w:r w:rsidRPr="008C014A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8C014A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Pr="008C014A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8C014A">
              <w:rPr>
                <w:rFonts w:ascii="Times New Roman" w:hAnsi="Times New Roman"/>
                <w:b/>
                <w:sz w:val="16"/>
                <w:szCs w:val="16"/>
              </w:rPr>
              <w:instrText xml:space="preserve"> NUMPAGES  </w:instrText>
            </w:r>
            <w:r w:rsidRPr="008C014A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F45CFB">
              <w:rPr>
                <w:rFonts w:ascii="Times New Roman" w:hAnsi="Times New Roman"/>
                <w:b/>
                <w:noProof/>
                <w:sz w:val="16"/>
                <w:szCs w:val="16"/>
              </w:rPr>
              <w:t>3</w:t>
            </w:r>
            <w:r w:rsidRPr="008C014A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9F577C" w:rsidRDefault="009F57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713" w:rsidRDefault="006B7713" w:rsidP="005932EF">
      <w:pPr>
        <w:spacing w:after="0" w:line="240" w:lineRule="auto"/>
      </w:pPr>
      <w:r>
        <w:separator/>
      </w:r>
    </w:p>
  </w:footnote>
  <w:footnote w:type="continuationSeparator" w:id="0">
    <w:p w:rsidR="006B7713" w:rsidRDefault="006B7713" w:rsidP="00593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4258"/>
    <w:multiLevelType w:val="hybridMultilevel"/>
    <w:tmpl w:val="12A815E4"/>
    <w:lvl w:ilvl="0" w:tplc="D6062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84749A"/>
    <w:multiLevelType w:val="hybridMultilevel"/>
    <w:tmpl w:val="A5426638"/>
    <w:lvl w:ilvl="0" w:tplc="0402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>
    <w:nsid w:val="141A6E0E"/>
    <w:multiLevelType w:val="hybridMultilevel"/>
    <w:tmpl w:val="957C2A7E"/>
    <w:lvl w:ilvl="0" w:tplc="9E28E80C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162831EB"/>
    <w:multiLevelType w:val="hybridMultilevel"/>
    <w:tmpl w:val="6F709A8C"/>
    <w:lvl w:ilvl="0" w:tplc="0820049E">
      <w:numFmt w:val="bullet"/>
      <w:lvlText w:val="–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6903B39"/>
    <w:multiLevelType w:val="hybridMultilevel"/>
    <w:tmpl w:val="47EC86FC"/>
    <w:lvl w:ilvl="0" w:tplc="A614F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C00322"/>
    <w:multiLevelType w:val="hybridMultilevel"/>
    <w:tmpl w:val="1EAAD506"/>
    <w:lvl w:ilvl="0" w:tplc="918E6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5F4C07"/>
    <w:multiLevelType w:val="hybridMultilevel"/>
    <w:tmpl w:val="8212733A"/>
    <w:lvl w:ilvl="0" w:tplc="49827E0E">
      <w:start w:val="1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1B793099"/>
    <w:multiLevelType w:val="hybridMultilevel"/>
    <w:tmpl w:val="2C1EF83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8551C"/>
    <w:multiLevelType w:val="hybridMultilevel"/>
    <w:tmpl w:val="C1008E9A"/>
    <w:lvl w:ilvl="0" w:tplc="40B6E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B213F5"/>
    <w:multiLevelType w:val="hybridMultilevel"/>
    <w:tmpl w:val="3F38CB3C"/>
    <w:lvl w:ilvl="0" w:tplc="685E3974">
      <w:start w:val="1"/>
      <w:numFmt w:val="decimal"/>
      <w:lvlText w:val="%1."/>
      <w:lvlJc w:val="left"/>
      <w:pPr>
        <w:ind w:left="2062" w:hanging="360"/>
      </w:pPr>
      <w:rPr>
        <w:rFonts w:ascii="Times New Roman" w:eastAsia="Calibri" w:hAnsi="Times New Roman" w:cs="Times New Roman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52E7B"/>
    <w:multiLevelType w:val="hybridMultilevel"/>
    <w:tmpl w:val="E6C49A00"/>
    <w:lvl w:ilvl="0" w:tplc="0402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2632A61"/>
    <w:multiLevelType w:val="hybridMultilevel"/>
    <w:tmpl w:val="C1008E9A"/>
    <w:lvl w:ilvl="0" w:tplc="40B6E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E7303E"/>
    <w:multiLevelType w:val="hybridMultilevel"/>
    <w:tmpl w:val="A47A4DF4"/>
    <w:lvl w:ilvl="0" w:tplc="E46CB5D8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000" w:hanging="360"/>
      </w:pPr>
    </w:lvl>
    <w:lvl w:ilvl="2" w:tplc="0402001B" w:tentative="1">
      <w:start w:val="1"/>
      <w:numFmt w:val="lowerRoman"/>
      <w:lvlText w:val="%3."/>
      <w:lvlJc w:val="right"/>
      <w:pPr>
        <w:ind w:left="3720" w:hanging="180"/>
      </w:pPr>
    </w:lvl>
    <w:lvl w:ilvl="3" w:tplc="0402000F" w:tentative="1">
      <w:start w:val="1"/>
      <w:numFmt w:val="decimal"/>
      <w:lvlText w:val="%4."/>
      <w:lvlJc w:val="left"/>
      <w:pPr>
        <w:ind w:left="4440" w:hanging="360"/>
      </w:pPr>
    </w:lvl>
    <w:lvl w:ilvl="4" w:tplc="04020019" w:tentative="1">
      <w:start w:val="1"/>
      <w:numFmt w:val="lowerLetter"/>
      <w:lvlText w:val="%5."/>
      <w:lvlJc w:val="left"/>
      <w:pPr>
        <w:ind w:left="5160" w:hanging="360"/>
      </w:pPr>
    </w:lvl>
    <w:lvl w:ilvl="5" w:tplc="0402001B" w:tentative="1">
      <w:start w:val="1"/>
      <w:numFmt w:val="lowerRoman"/>
      <w:lvlText w:val="%6."/>
      <w:lvlJc w:val="right"/>
      <w:pPr>
        <w:ind w:left="5880" w:hanging="180"/>
      </w:pPr>
    </w:lvl>
    <w:lvl w:ilvl="6" w:tplc="0402000F" w:tentative="1">
      <w:start w:val="1"/>
      <w:numFmt w:val="decimal"/>
      <w:lvlText w:val="%7."/>
      <w:lvlJc w:val="left"/>
      <w:pPr>
        <w:ind w:left="6600" w:hanging="360"/>
      </w:pPr>
    </w:lvl>
    <w:lvl w:ilvl="7" w:tplc="04020019" w:tentative="1">
      <w:start w:val="1"/>
      <w:numFmt w:val="lowerLetter"/>
      <w:lvlText w:val="%8."/>
      <w:lvlJc w:val="left"/>
      <w:pPr>
        <w:ind w:left="7320" w:hanging="360"/>
      </w:pPr>
    </w:lvl>
    <w:lvl w:ilvl="8" w:tplc="0402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>
    <w:nsid w:val="45284D4C"/>
    <w:multiLevelType w:val="hybridMultilevel"/>
    <w:tmpl w:val="92EE4786"/>
    <w:lvl w:ilvl="0" w:tplc="0402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8007B26"/>
    <w:multiLevelType w:val="hybridMultilevel"/>
    <w:tmpl w:val="D9A655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73B23"/>
    <w:multiLevelType w:val="hybridMultilevel"/>
    <w:tmpl w:val="B7AE2668"/>
    <w:lvl w:ilvl="0" w:tplc="0402000B">
      <w:start w:val="1"/>
      <w:numFmt w:val="bullet"/>
      <w:lvlText w:val=""/>
      <w:lvlJc w:val="left"/>
      <w:pPr>
        <w:ind w:left="242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6">
    <w:nsid w:val="4B3204B6"/>
    <w:multiLevelType w:val="hybridMultilevel"/>
    <w:tmpl w:val="4F56E76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C13E1"/>
    <w:multiLevelType w:val="hybridMultilevel"/>
    <w:tmpl w:val="8FF05CE8"/>
    <w:lvl w:ilvl="0" w:tplc="0402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E822327"/>
    <w:multiLevelType w:val="hybridMultilevel"/>
    <w:tmpl w:val="3006B936"/>
    <w:lvl w:ilvl="0" w:tplc="D2B4F1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A60A82"/>
    <w:multiLevelType w:val="hybridMultilevel"/>
    <w:tmpl w:val="90129A96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4381EE6"/>
    <w:multiLevelType w:val="hybridMultilevel"/>
    <w:tmpl w:val="16E8046A"/>
    <w:lvl w:ilvl="0" w:tplc="0402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5EC7645"/>
    <w:multiLevelType w:val="hybridMultilevel"/>
    <w:tmpl w:val="585AE2F8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67876A3"/>
    <w:multiLevelType w:val="hybridMultilevel"/>
    <w:tmpl w:val="BEE84C10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57297AAF"/>
    <w:multiLevelType w:val="hybridMultilevel"/>
    <w:tmpl w:val="DE60A950"/>
    <w:lvl w:ilvl="0" w:tplc="0402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4">
    <w:nsid w:val="589C1126"/>
    <w:multiLevelType w:val="hybridMultilevel"/>
    <w:tmpl w:val="13B0C7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A635F6C"/>
    <w:multiLevelType w:val="hybridMultilevel"/>
    <w:tmpl w:val="50F65DD0"/>
    <w:lvl w:ilvl="0" w:tplc="0402000B">
      <w:start w:val="1"/>
      <w:numFmt w:val="bullet"/>
      <w:lvlText w:val=""/>
      <w:lvlJc w:val="left"/>
      <w:pPr>
        <w:ind w:left="150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6">
    <w:nsid w:val="69361387"/>
    <w:multiLevelType w:val="multilevel"/>
    <w:tmpl w:val="E0C44C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6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27">
    <w:nsid w:val="6CBC2884"/>
    <w:multiLevelType w:val="hybridMultilevel"/>
    <w:tmpl w:val="3AB6A192"/>
    <w:lvl w:ilvl="0" w:tplc="0402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8">
    <w:nsid w:val="6CC76E76"/>
    <w:multiLevelType w:val="hybridMultilevel"/>
    <w:tmpl w:val="CF266CD2"/>
    <w:lvl w:ilvl="0" w:tplc="A2F4EF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E3441"/>
    <w:multiLevelType w:val="hybridMultilevel"/>
    <w:tmpl w:val="5742F532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D4D73D3"/>
    <w:multiLevelType w:val="hybridMultilevel"/>
    <w:tmpl w:val="F288090E"/>
    <w:lvl w:ilvl="0" w:tplc="0E38F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0B7706C"/>
    <w:multiLevelType w:val="hybridMultilevel"/>
    <w:tmpl w:val="E7983950"/>
    <w:lvl w:ilvl="0" w:tplc="D3EA4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8263A6"/>
    <w:multiLevelType w:val="hybridMultilevel"/>
    <w:tmpl w:val="6FEC3A10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D643A01"/>
    <w:multiLevelType w:val="hybridMultilevel"/>
    <w:tmpl w:val="7436BF18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2"/>
  </w:num>
  <w:num w:numId="4">
    <w:abstractNumId w:val="11"/>
  </w:num>
  <w:num w:numId="5">
    <w:abstractNumId w:val="28"/>
  </w:num>
  <w:num w:numId="6">
    <w:abstractNumId w:val="31"/>
  </w:num>
  <w:num w:numId="7">
    <w:abstractNumId w:val="33"/>
  </w:num>
  <w:num w:numId="8">
    <w:abstractNumId w:val="5"/>
  </w:num>
  <w:num w:numId="9">
    <w:abstractNumId w:val="12"/>
  </w:num>
  <w:num w:numId="10">
    <w:abstractNumId w:val="0"/>
  </w:num>
  <w:num w:numId="11">
    <w:abstractNumId w:val="30"/>
  </w:num>
  <w:num w:numId="12">
    <w:abstractNumId w:val="14"/>
  </w:num>
  <w:num w:numId="13">
    <w:abstractNumId w:val="25"/>
  </w:num>
  <w:num w:numId="14">
    <w:abstractNumId w:val="3"/>
  </w:num>
  <w:num w:numId="15">
    <w:abstractNumId w:val="9"/>
  </w:num>
  <w:num w:numId="16">
    <w:abstractNumId w:val="16"/>
  </w:num>
  <w:num w:numId="17">
    <w:abstractNumId w:val="19"/>
  </w:num>
  <w:num w:numId="18">
    <w:abstractNumId w:val="18"/>
  </w:num>
  <w:num w:numId="19">
    <w:abstractNumId w:val="17"/>
  </w:num>
  <w:num w:numId="20">
    <w:abstractNumId w:val="10"/>
  </w:num>
  <w:num w:numId="21">
    <w:abstractNumId w:val="20"/>
  </w:num>
  <w:num w:numId="22">
    <w:abstractNumId w:val="2"/>
  </w:num>
  <w:num w:numId="23">
    <w:abstractNumId w:val="7"/>
  </w:num>
  <w:num w:numId="24">
    <w:abstractNumId w:val="13"/>
  </w:num>
  <w:num w:numId="25">
    <w:abstractNumId w:val="26"/>
  </w:num>
  <w:num w:numId="26">
    <w:abstractNumId w:val="24"/>
  </w:num>
  <w:num w:numId="27">
    <w:abstractNumId w:val="21"/>
  </w:num>
  <w:num w:numId="28">
    <w:abstractNumId w:val="15"/>
  </w:num>
  <w:num w:numId="29">
    <w:abstractNumId w:val="32"/>
  </w:num>
  <w:num w:numId="30">
    <w:abstractNumId w:val="6"/>
  </w:num>
  <w:num w:numId="31">
    <w:abstractNumId w:val="1"/>
  </w:num>
  <w:num w:numId="32">
    <w:abstractNumId w:val="27"/>
  </w:num>
  <w:num w:numId="33">
    <w:abstractNumId w:val="2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EF"/>
    <w:rsid w:val="00002EB8"/>
    <w:rsid w:val="00006D98"/>
    <w:rsid w:val="0000785B"/>
    <w:rsid w:val="00036372"/>
    <w:rsid w:val="00036802"/>
    <w:rsid w:val="000410B5"/>
    <w:rsid w:val="00053F65"/>
    <w:rsid w:val="00061320"/>
    <w:rsid w:val="000937AA"/>
    <w:rsid w:val="0009485D"/>
    <w:rsid w:val="00096DC9"/>
    <w:rsid w:val="000A098E"/>
    <w:rsid w:val="000A09D6"/>
    <w:rsid w:val="000B24B0"/>
    <w:rsid w:val="000B4888"/>
    <w:rsid w:val="000B73C4"/>
    <w:rsid w:val="000C471D"/>
    <w:rsid w:val="000C5E4F"/>
    <w:rsid w:val="000D74B4"/>
    <w:rsid w:val="000E0810"/>
    <w:rsid w:val="000F3F99"/>
    <w:rsid w:val="000F7C67"/>
    <w:rsid w:val="001013FD"/>
    <w:rsid w:val="00110452"/>
    <w:rsid w:val="001127A3"/>
    <w:rsid w:val="0011284C"/>
    <w:rsid w:val="00133835"/>
    <w:rsid w:val="00145EE9"/>
    <w:rsid w:val="001460ED"/>
    <w:rsid w:val="0016129B"/>
    <w:rsid w:val="00163B48"/>
    <w:rsid w:val="00171090"/>
    <w:rsid w:val="00180DCA"/>
    <w:rsid w:val="0018361A"/>
    <w:rsid w:val="001A3656"/>
    <w:rsid w:val="001B2B4E"/>
    <w:rsid w:val="001D3633"/>
    <w:rsid w:val="001E1FD7"/>
    <w:rsid w:val="001F33F6"/>
    <w:rsid w:val="001F7605"/>
    <w:rsid w:val="001F7888"/>
    <w:rsid w:val="00206709"/>
    <w:rsid w:val="00210197"/>
    <w:rsid w:val="00212E2E"/>
    <w:rsid w:val="002211C1"/>
    <w:rsid w:val="0023121A"/>
    <w:rsid w:val="0023185F"/>
    <w:rsid w:val="0023247C"/>
    <w:rsid w:val="00236042"/>
    <w:rsid w:val="002363AD"/>
    <w:rsid w:val="0024351D"/>
    <w:rsid w:val="00244B92"/>
    <w:rsid w:val="002474E3"/>
    <w:rsid w:val="00251D0D"/>
    <w:rsid w:val="0025235C"/>
    <w:rsid w:val="00264A2B"/>
    <w:rsid w:val="002854DA"/>
    <w:rsid w:val="002A1115"/>
    <w:rsid w:val="002A30D3"/>
    <w:rsid w:val="002B1136"/>
    <w:rsid w:val="002C29F4"/>
    <w:rsid w:val="002C41A7"/>
    <w:rsid w:val="002D59ED"/>
    <w:rsid w:val="002E2729"/>
    <w:rsid w:val="002E4944"/>
    <w:rsid w:val="002E5E04"/>
    <w:rsid w:val="002E7B82"/>
    <w:rsid w:val="002F484E"/>
    <w:rsid w:val="002F4CCF"/>
    <w:rsid w:val="00303747"/>
    <w:rsid w:val="00322488"/>
    <w:rsid w:val="003226C9"/>
    <w:rsid w:val="0032293D"/>
    <w:rsid w:val="00323791"/>
    <w:rsid w:val="00324146"/>
    <w:rsid w:val="003304CD"/>
    <w:rsid w:val="003333B1"/>
    <w:rsid w:val="00333DF0"/>
    <w:rsid w:val="00337455"/>
    <w:rsid w:val="0034190A"/>
    <w:rsid w:val="003437AD"/>
    <w:rsid w:val="00347B65"/>
    <w:rsid w:val="00353DC4"/>
    <w:rsid w:val="00364499"/>
    <w:rsid w:val="003707D6"/>
    <w:rsid w:val="003763C8"/>
    <w:rsid w:val="00376D23"/>
    <w:rsid w:val="00386629"/>
    <w:rsid w:val="003B135D"/>
    <w:rsid w:val="003B1E90"/>
    <w:rsid w:val="003B45CB"/>
    <w:rsid w:val="003B512E"/>
    <w:rsid w:val="003C06A9"/>
    <w:rsid w:val="003F50B5"/>
    <w:rsid w:val="0040526D"/>
    <w:rsid w:val="00414EC6"/>
    <w:rsid w:val="004166FE"/>
    <w:rsid w:val="00416B22"/>
    <w:rsid w:val="00426B72"/>
    <w:rsid w:val="00431856"/>
    <w:rsid w:val="0043492B"/>
    <w:rsid w:val="0043776D"/>
    <w:rsid w:val="00445A8A"/>
    <w:rsid w:val="00446C73"/>
    <w:rsid w:val="004473CB"/>
    <w:rsid w:val="00460EF6"/>
    <w:rsid w:val="004675B8"/>
    <w:rsid w:val="004707C3"/>
    <w:rsid w:val="00481088"/>
    <w:rsid w:val="0048223E"/>
    <w:rsid w:val="004952C2"/>
    <w:rsid w:val="00496DFD"/>
    <w:rsid w:val="00497AC2"/>
    <w:rsid w:val="004B13C9"/>
    <w:rsid w:val="004B2541"/>
    <w:rsid w:val="004C2A24"/>
    <w:rsid w:val="004D30D2"/>
    <w:rsid w:val="004D364E"/>
    <w:rsid w:val="004D4B17"/>
    <w:rsid w:val="004D6C14"/>
    <w:rsid w:val="004E73C5"/>
    <w:rsid w:val="004F719F"/>
    <w:rsid w:val="0051263B"/>
    <w:rsid w:val="00514CD5"/>
    <w:rsid w:val="00525444"/>
    <w:rsid w:val="00534978"/>
    <w:rsid w:val="005434A6"/>
    <w:rsid w:val="00550124"/>
    <w:rsid w:val="0055304B"/>
    <w:rsid w:val="00556895"/>
    <w:rsid w:val="00556FEA"/>
    <w:rsid w:val="005758AC"/>
    <w:rsid w:val="005776D3"/>
    <w:rsid w:val="00586A32"/>
    <w:rsid w:val="00592497"/>
    <w:rsid w:val="005932EF"/>
    <w:rsid w:val="0059533F"/>
    <w:rsid w:val="005A3D55"/>
    <w:rsid w:val="005B0676"/>
    <w:rsid w:val="005B7D1C"/>
    <w:rsid w:val="005C5325"/>
    <w:rsid w:val="005E33ED"/>
    <w:rsid w:val="005E46D9"/>
    <w:rsid w:val="005E4ED7"/>
    <w:rsid w:val="005F6FB6"/>
    <w:rsid w:val="00601118"/>
    <w:rsid w:val="00606BE3"/>
    <w:rsid w:val="00606FEF"/>
    <w:rsid w:val="00614C67"/>
    <w:rsid w:val="00616E6E"/>
    <w:rsid w:val="00625775"/>
    <w:rsid w:val="00626C55"/>
    <w:rsid w:val="006305F3"/>
    <w:rsid w:val="006310E6"/>
    <w:rsid w:val="00634643"/>
    <w:rsid w:val="00642FA7"/>
    <w:rsid w:val="00653402"/>
    <w:rsid w:val="006612A2"/>
    <w:rsid w:val="006622F0"/>
    <w:rsid w:val="0066285B"/>
    <w:rsid w:val="00670BC8"/>
    <w:rsid w:val="00676BA1"/>
    <w:rsid w:val="00677B7D"/>
    <w:rsid w:val="006952FB"/>
    <w:rsid w:val="006A3543"/>
    <w:rsid w:val="006B5148"/>
    <w:rsid w:val="006B7713"/>
    <w:rsid w:val="006C5E58"/>
    <w:rsid w:val="006E2234"/>
    <w:rsid w:val="006E49A9"/>
    <w:rsid w:val="006E5736"/>
    <w:rsid w:val="006F4329"/>
    <w:rsid w:val="006F44DD"/>
    <w:rsid w:val="00700AD3"/>
    <w:rsid w:val="007062A6"/>
    <w:rsid w:val="007140D0"/>
    <w:rsid w:val="007150CD"/>
    <w:rsid w:val="0072105E"/>
    <w:rsid w:val="00721EC7"/>
    <w:rsid w:val="00723E17"/>
    <w:rsid w:val="00742603"/>
    <w:rsid w:val="00760DE5"/>
    <w:rsid w:val="00770979"/>
    <w:rsid w:val="00775F73"/>
    <w:rsid w:val="00776B26"/>
    <w:rsid w:val="00797C16"/>
    <w:rsid w:val="007A6F8B"/>
    <w:rsid w:val="007A7AA2"/>
    <w:rsid w:val="007C1B8A"/>
    <w:rsid w:val="007C3B23"/>
    <w:rsid w:val="007D7253"/>
    <w:rsid w:val="007E3B82"/>
    <w:rsid w:val="007F1344"/>
    <w:rsid w:val="007F2826"/>
    <w:rsid w:val="0080186D"/>
    <w:rsid w:val="00812CE7"/>
    <w:rsid w:val="008143BF"/>
    <w:rsid w:val="00815851"/>
    <w:rsid w:val="008231C3"/>
    <w:rsid w:val="00827DA6"/>
    <w:rsid w:val="00830A32"/>
    <w:rsid w:val="00841A31"/>
    <w:rsid w:val="00861429"/>
    <w:rsid w:val="008750D2"/>
    <w:rsid w:val="00875CF6"/>
    <w:rsid w:val="00893803"/>
    <w:rsid w:val="00893F5E"/>
    <w:rsid w:val="008C014A"/>
    <w:rsid w:val="008C38B3"/>
    <w:rsid w:val="008D1274"/>
    <w:rsid w:val="008D4A39"/>
    <w:rsid w:val="008E41F7"/>
    <w:rsid w:val="008E70F8"/>
    <w:rsid w:val="008F0476"/>
    <w:rsid w:val="008F4BBC"/>
    <w:rsid w:val="00907D11"/>
    <w:rsid w:val="0093298B"/>
    <w:rsid w:val="009361AD"/>
    <w:rsid w:val="00937935"/>
    <w:rsid w:val="009438D9"/>
    <w:rsid w:val="00947C79"/>
    <w:rsid w:val="00955276"/>
    <w:rsid w:val="009573EA"/>
    <w:rsid w:val="00962D3E"/>
    <w:rsid w:val="0096350B"/>
    <w:rsid w:val="00965828"/>
    <w:rsid w:val="0096767C"/>
    <w:rsid w:val="00972F58"/>
    <w:rsid w:val="0098547D"/>
    <w:rsid w:val="00985948"/>
    <w:rsid w:val="009918A2"/>
    <w:rsid w:val="00995B1E"/>
    <w:rsid w:val="009A2EE6"/>
    <w:rsid w:val="009C0DB4"/>
    <w:rsid w:val="009C4177"/>
    <w:rsid w:val="009C5135"/>
    <w:rsid w:val="009C7537"/>
    <w:rsid w:val="009D2810"/>
    <w:rsid w:val="009D47BF"/>
    <w:rsid w:val="009D5610"/>
    <w:rsid w:val="009E3B26"/>
    <w:rsid w:val="009F5203"/>
    <w:rsid w:val="009F577C"/>
    <w:rsid w:val="00A01993"/>
    <w:rsid w:val="00A07AF4"/>
    <w:rsid w:val="00A13913"/>
    <w:rsid w:val="00A1434E"/>
    <w:rsid w:val="00A21FBA"/>
    <w:rsid w:val="00A300B6"/>
    <w:rsid w:val="00A364B8"/>
    <w:rsid w:val="00A438D5"/>
    <w:rsid w:val="00A44A3A"/>
    <w:rsid w:val="00A46571"/>
    <w:rsid w:val="00A508B9"/>
    <w:rsid w:val="00A71234"/>
    <w:rsid w:val="00A8253B"/>
    <w:rsid w:val="00A86F92"/>
    <w:rsid w:val="00A9016C"/>
    <w:rsid w:val="00A964DF"/>
    <w:rsid w:val="00AA57C0"/>
    <w:rsid w:val="00AA63BF"/>
    <w:rsid w:val="00AB2CF3"/>
    <w:rsid w:val="00AB3E17"/>
    <w:rsid w:val="00AB6D3E"/>
    <w:rsid w:val="00AC6350"/>
    <w:rsid w:val="00AD230E"/>
    <w:rsid w:val="00AD38A7"/>
    <w:rsid w:val="00AD5E23"/>
    <w:rsid w:val="00AF2A1A"/>
    <w:rsid w:val="00AF4C61"/>
    <w:rsid w:val="00AF7869"/>
    <w:rsid w:val="00B070B9"/>
    <w:rsid w:val="00B07D14"/>
    <w:rsid w:val="00B14A98"/>
    <w:rsid w:val="00B15D14"/>
    <w:rsid w:val="00B15EC7"/>
    <w:rsid w:val="00B165F7"/>
    <w:rsid w:val="00B2136A"/>
    <w:rsid w:val="00B21505"/>
    <w:rsid w:val="00B32A7C"/>
    <w:rsid w:val="00B339F3"/>
    <w:rsid w:val="00B35221"/>
    <w:rsid w:val="00B63E9A"/>
    <w:rsid w:val="00B645D8"/>
    <w:rsid w:val="00B672C9"/>
    <w:rsid w:val="00B76D87"/>
    <w:rsid w:val="00B77472"/>
    <w:rsid w:val="00B804D0"/>
    <w:rsid w:val="00B9054D"/>
    <w:rsid w:val="00BA4719"/>
    <w:rsid w:val="00BA63B9"/>
    <w:rsid w:val="00BC053B"/>
    <w:rsid w:val="00BC473F"/>
    <w:rsid w:val="00BE0A95"/>
    <w:rsid w:val="00BE110D"/>
    <w:rsid w:val="00BE60B4"/>
    <w:rsid w:val="00BF2AF5"/>
    <w:rsid w:val="00C035BA"/>
    <w:rsid w:val="00C07F95"/>
    <w:rsid w:val="00C10695"/>
    <w:rsid w:val="00C127ED"/>
    <w:rsid w:val="00C169EC"/>
    <w:rsid w:val="00C301F3"/>
    <w:rsid w:val="00C31A0E"/>
    <w:rsid w:val="00C324A0"/>
    <w:rsid w:val="00C44226"/>
    <w:rsid w:val="00C53132"/>
    <w:rsid w:val="00C57C92"/>
    <w:rsid w:val="00C75B78"/>
    <w:rsid w:val="00C77EB3"/>
    <w:rsid w:val="00C85576"/>
    <w:rsid w:val="00C8748F"/>
    <w:rsid w:val="00C90EDE"/>
    <w:rsid w:val="00C9319E"/>
    <w:rsid w:val="00C9522A"/>
    <w:rsid w:val="00CA1BF4"/>
    <w:rsid w:val="00CA37C9"/>
    <w:rsid w:val="00CB577A"/>
    <w:rsid w:val="00CB7EDF"/>
    <w:rsid w:val="00CC01DC"/>
    <w:rsid w:val="00CE1858"/>
    <w:rsid w:val="00CE43E5"/>
    <w:rsid w:val="00CF28CE"/>
    <w:rsid w:val="00CF3EA5"/>
    <w:rsid w:val="00D009A3"/>
    <w:rsid w:val="00D01BBE"/>
    <w:rsid w:val="00D06A90"/>
    <w:rsid w:val="00D106D6"/>
    <w:rsid w:val="00D1550C"/>
    <w:rsid w:val="00D27BF6"/>
    <w:rsid w:val="00D31955"/>
    <w:rsid w:val="00D34172"/>
    <w:rsid w:val="00D40BA7"/>
    <w:rsid w:val="00D4183D"/>
    <w:rsid w:val="00D42BD6"/>
    <w:rsid w:val="00D42C86"/>
    <w:rsid w:val="00D449A4"/>
    <w:rsid w:val="00D634C9"/>
    <w:rsid w:val="00D662E7"/>
    <w:rsid w:val="00D75839"/>
    <w:rsid w:val="00D8302E"/>
    <w:rsid w:val="00D90FC7"/>
    <w:rsid w:val="00D917CE"/>
    <w:rsid w:val="00D936D7"/>
    <w:rsid w:val="00D9554E"/>
    <w:rsid w:val="00DA31C4"/>
    <w:rsid w:val="00DA332A"/>
    <w:rsid w:val="00DA37E2"/>
    <w:rsid w:val="00DB1777"/>
    <w:rsid w:val="00DB2074"/>
    <w:rsid w:val="00DC3019"/>
    <w:rsid w:val="00DD4F8B"/>
    <w:rsid w:val="00DD6B24"/>
    <w:rsid w:val="00DE2648"/>
    <w:rsid w:val="00DE3750"/>
    <w:rsid w:val="00DF4321"/>
    <w:rsid w:val="00E21465"/>
    <w:rsid w:val="00E22036"/>
    <w:rsid w:val="00E23B87"/>
    <w:rsid w:val="00E338BC"/>
    <w:rsid w:val="00E45AA2"/>
    <w:rsid w:val="00E47DAD"/>
    <w:rsid w:val="00E631FE"/>
    <w:rsid w:val="00E71895"/>
    <w:rsid w:val="00E75D40"/>
    <w:rsid w:val="00E80187"/>
    <w:rsid w:val="00E87316"/>
    <w:rsid w:val="00E8760B"/>
    <w:rsid w:val="00E90C8F"/>
    <w:rsid w:val="00E91AE0"/>
    <w:rsid w:val="00E93013"/>
    <w:rsid w:val="00E94AB9"/>
    <w:rsid w:val="00EB3975"/>
    <w:rsid w:val="00EB54F4"/>
    <w:rsid w:val="00EC2961"/>
    <w:rsid w:val="00EC3ABC"/>
    <w:rsid w:val="00EC5AF0"/>
    <w:rsid w:val="00ED2C97"/>
    <w:rsid w:val="00ED4E36"/>
    <w:rsid w:val="00ED5DF1"/>
    <w:rsid w:val="00EE32C4"/>
    <w:rsid w:val="00EF52D2"/>
    <w:rsid w:val="00F01C98"/>
    <w:rsid w:val="00F040A7"/>
    <w:rsid w:val="00F04562"/>
    <w:rsid w:val="00F272CA"/>
    <w:rsid w:val="00F45CFB"/>
    <w:rsid w:val="00F51351"/>
    <w:rsid w:val="00F5664A"/>
    <w:rsid w:val="00F61131"/>
    <w:rsid w:val="00F620FB"/>
    <w:rsid w:val="00F65BC1"/>
    <w:rsid w:val="00F66E69"/>
    <w:rsid w:val="00F77716"/>
    <w:rsid w:val="00F8344F"/>
    <w:rsid w:val="00F86D60"/>
    <w:rsid w:val="00FA0439"/>
    <w:rsid w:val="00FA34ED"/>
    <w:rsid w:val="00FB63BB"/>
    <w:rsid w:val="00FC5A55"/>
    <w:rsid w:val="00FC6153"/>
    <w:rsid w:val="00FC6EA1"/>
    <w:rsid w:val="00FD014C"/>
    <w:rsid w:val="00FD4854"/>
    <w:rsid w:val="00FD4B6D"/>
    <w:rsid w:val="00FF60D3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6D"/>
    <w:pPr>
      <w:spacing w:after="200" w:line="276" w:lineRule="auto"/>
    </w:pPr>
    <w:rPr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155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2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932EF"/>
  </w:style>
  <w:style w:type="paragraph" w:styleId="a5">
    <w:name w:val="footer"/>
    <w:basedOn w:val="a"/>
    <w:link w:val="a6"/>
    <w:uiPriority w:val="99"/>
    <w:unhideWhenUsed/>
    <w:rsid w:val="005932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932EF"/>
  </w:style>
  <w:style w:type="paragraph" w:styleId="a7">
    <w:name w:val="Balloon Text"/>
    <w:basedOn w:val="a"/>
    <w:link w:val="a8"/>
    <w:uiPriority w:val="99"/>
    <w:semiHidden/>
    <w:unhideWhenUsed/>
    <w:rsid w:val="00593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932E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A1BF4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E338BC"/>
    <w:rPr>
      <w:color w:val="0000FF"/>
      <w:u w:val="single"/>
    </w:rPr>
  </w:style>
  <w:style w:type="character" w:customStyle="1" w:styleId="30">
    <w:name w:val="Заглавие 3 Знак"/>
    <w:basedOn w:val="a0"/>
    <w:link w:val="3"/>
    <w:uiPriority w:val="9"/>
    <w:rsid w:val="00D1550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table" w:styleId="ab">
    <w:name w:val="Table Grid"/>
    <w:basedOn w:val="a1"/>
    <w:uiPriority w:val="59"/>
    <w:rsid w:val="009C4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4C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6D"/>
    <w:pPr>
      <w:spacing w:after="200" w:line="276" w:lineRule="auto"/>
    </w:pPr>
    <w:rPr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155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2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932EF"/>
  </w:style>
  <w:style w:type="paragraph" w:styleId="a5">
    <w:name w:val="footer"/>
    <w:basedOn w:val="a"/>
    <w:link w:val="a6"/>
    <w:uiPriority w:val="99"/>
    <w:unhideWhenUsed/>
    <w:rsid w:val="005932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932EF"/>
  </w:style>
  <w:style w:type="paragraph" w:styleId="a7">
    <w:name w:val="Balloon Text"/>
    <w:basedOn w:val="a"/>
    <w:link w:val="a8"/>
    <w:uiPriority w:val="99"/>
    <w:semiHidden/>
    <w:unhideWhenUsed/>
    <w:rsid w:val="00593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932E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A1BF4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E338BC"/>
    <w:rPr>
      <w:color w:val="0000FF"/>
      <w:u w:val="single"/>
    </w:rPr>
  </w:style>
  <w:style w:type="character" w:customStyle="1" w:styleId="30">
    <w:name w:val="Заглавие 3 Знак"/>
    <w:basedOn w:val="a0"/>
    <w:link w:val="3"/>
    <w:uiPriority w:val="9"/>
    <w:rsid w:val="00D1550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table" w:styleId="ab">
    <w:name w:val="Table Grid"/>
    <w:basedOn w:val="a1"/>
    <w:uiPriority w:val="59"/>
    <w:rsid w:val="009C4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4C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6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194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15A87-9C77-4AD3-A633-E78F2695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1323</Words>
  <Characters>7545</Characters>
  <Application>Microsoft Office Word</Application>
  <DocSecurity>0</DocSecurity>
  <Lines>62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инж. Камелия Русева</dc:creator>
  <cp:lastModifiedBy>Irena</cp:lastModifiedBy>
  <cp:revision>2</cp:revision>
  <cp:lastPrinted>2019-04-25T11:21:00Z</cp:lastPrinted>
  <dcterms:created xsi:type="dcterms:W3CDTF">2020-05-04T08:25:00Z</dcterms:created>
  <dcterms:modified xsi:type="dcterms:W3CDTF">2020-05-04T08:25:00Z</dcterms:modified>
</cp:coreProperties>
</file>