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97" w:rsidRDefault="00FF0F1A" w:rsidP="00FF0F1A">
      <w:pPr>
        <w:ind w:firstLine="0"/>
        <w:jc w:val="center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Извлечение от </w:t>
      </w:r>
      <w:r w:rsidR="006033A6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протокол на комисия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 подбор </w:t>
      </w:r>
      <w:r w:rsidRPr="00FF0F1A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bg-BG"/>
        </w:rPr>
        <w:t xml:space="preserve"> на </w:t>
      </w:r>
      <w:r w:rsidR="006E609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bg-BG"/>
        </w:rPr>
        <w:t xml:space="preserve">кандидати </w:t>
      </w:r>
      <w:r w:rsidR="006E6097" w:rsidRPr="006E609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bg-BG"/>
        </w:rPr>
        <w:t xml:space="preserve">за длъжността „кариерен консултант“ в СУ „Св. св. Кирил и Методий“ гр. Смядово </w:t>
      </w:r>
    </w:p>
    <w:p w:rsidR="006E6097" w:rsidRDefault="003D6C44" w:rsidP="00FF0F1A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D6C44">
        <w:rPr>
          <w:rFonts w:ascii="Times New Roman" w:eastAsia="Times New Roman" w:hAnsi="Times New Roman"/>
          <w:b/>
          <w:sz w:val="24"/>
          <w:szCs w:val="24"/>
          <w:lang w:eastAsia="bg-BG"/>
        </w:rPr>
        <w:t>СПИСЪК С ИМЕНАТА НА ДОПУСНАТИТЕ/НЕДОПУСНАТИТЕ ДО ИНТЕРВЮ КАНДИДАТИ</w:t>
      </w:r>
      <w:r w:rsidR="006033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</w:t>
      </w:r>
      <w:r w:rsidR="006E6097" w:rsidRPr="006E609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ЗА ДЛЪЖНОСТТА </w:t>
      </w:r>
      <w:r w:rsidR="006E609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E6097" w:rsidRPr="006E609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„</w:t>
      </w:r>
      <w:r w:rsidR="006E6097" w:rsidRPr="006E6097">
        <w:rPr>
          <w:rFonts w:ascii="Times New Roman" w:eastAsia="Times New Roman" w:hAnsi="Times New Roman"/>
          <w:b/>
          <w:sz w:val="24"/>
          <w:szCs w:val="24"/>
          <w:lang w:eastAsia="bg-BG"/>
        </w:rPr>
        <w:t>КАРИЕРЕН КОНСУЛТАНТ</w:t>
      </w:r>
      <w:r w:rsidR="006E6097" w:rsidRPr="006E609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“</w:t>
      </w:r>
      <w:r w:rsidR="006E6097" w:rsidRPr="006E609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СУ „СВ. СВ. КИРИЛ И МЕТОДИЙ“ ГР. СМЯДОВО</w:t>
      </w:r>
    </w:p>
    <w:p w:rsidR="006E6097" w:rsidRDefault="006E6097" w:rsidP="00FF0F1A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F0F1A" w:rsidRDefault="006033A6" w:rsidP="00FF0F1A">
      <w:pPr>
        <w:tabs>
          <w:tab w:val="left" w:pos="284"/>
          <w:tab w:val="left" w:pos="1418"/>
          <w:tab w:val="left" w:pos="7655"/>
        </w:tabs>
        <w:spacing w:before="240" w:beforeAutospacing="0" w:after="0" w:afterAutospacing="0"/>
        <w:ind w:right="-51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033A6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6033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изпълнение</w:t>
      </w:r>
      <w:r w:rsidRPr="007830D5">
        <w:rPr>
          <w:rFonts w:ascii="Times New Roman" w:eastAsia="Times New Roman" w:hAnsi="Times New Roman"/>
          <w:lang w:eastAsia="bg-BG"/>
        </w:rPr>
        <w:t xml:space="preserve"> </w:t>
      </w:r>
      <w:r w:rsidR="00B312A5" w:rsidRPr="009077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на </w:t>
      </w:r>
      <w:r w:rsidR="006E6097" w:rsidRPr="00510C8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Дейност №9 „Кариерно консу</w:t>
      </w:r>
      <w:bookmarkStart w:id="0" w:name="_GoBack"/>
      <w:bookmarkEnd w:id="0"/>
      <w:r w:rsidR="006E6097" w:rsidRPr="00510C8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лтиране и професионално ориентиране на учениците в СУ „Св. св. Кирил и Методий“ гр. Смядово“ </w:t>
      </w:r>
      <w:r w:rsidR="00FF0F1A" w:rsidRPr="0053340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проект</w:t>
      </w:r>
      <w:r w:rsidR="00FF0F1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FF0F1A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BG</w:t>
      </w:r>
      <w:r w:rsidR="00FF0F1A" w:rsidRPr="006759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05</w:t>
      </w:r>
      <w:r w:rsidR="00FF0F1A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M</w:t>
      </w:r>
      <w:r w:rsidR="00FF0F1A" w:rsidRPr="006759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9</w:t>
      </w:r>
      <w:r w:rsidR="00FF0F1A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OP</w:t>
      </w:r>
      <w:r w:rsidR="00FF0F1A" w:rsidRPr="006759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001-2.0</w:t>
      </w:r>
      <w:r w:rsidR="00FF0F1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18</w:t>
      </w:r>
      <w:r w:rsidR="00FF0F1A" w:rsidRPr="006759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-0032</w:t>
      </w:r>
      <w:r w:rsidR="00FF0F1A" w:rsidRPr="0053340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„Община Смядово с грижа за всички“, финансиран по Оперативна програма „Развитие на човешките ресурси“ и </w:t>
      </w:r>
      <w:r w:rsidR="00FF0F1A" w:rsidRPr="00B3241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Оперативна програма „Наука и образование за интелигентен растеж“, </w:t>
      </w:r>
      <w:proofErr w:type="spellStart"/>
      <w:r w:rsidR="00FF0F1A" w:rsidRPr="00B3241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съфинансирани</w:t>
      </w:r>
      <w:proofErr w:type="spellEnd"/>
      <w:r w:rsidR="00FF0F1A" w:rsidRPr="00B3241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Европейския съюз чрез Европейския социален фонд, по процедура </w:t>
      </w:r>
      <w:r w:rsidR="00FF0F1A" w:rsidRPr="00B3241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BG</w:t>
      </w:r>
      <w:r w:rsidR="00FF0F1A" w:rsidRPr="00B3241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05</w:t>
      </w:r>
      <w:r w:rsidR="00FF0F1A" w:rsidRPr="00B3241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M</w:t>
      </w:r>
      <w:r w:rsidR="00FF0F1A" w:rsidRPr="00B3241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9</w:t>
      </w:r>
      <w:r w:rsidR="00FF0F1A" w:rsidRPr="00B3241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OP</w:t>
      </w:r>
      <w:r w:rsidR="00FF0F1A" w:rsidRPr="00B3241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001-2.018</w:t>
      </w:r>
      <w:r w:rsidR="00FF0F1A" w:rsidRPr="00B3241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„Социално-икономическа интеграция на уязвими групи. Интегрирани мерки за подобряване достъпа до образование“ –</w:t>
      </w:r>
      <w:r w:rsidR="00FF0F1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Компонент 1</w:t>
      </w:r>
    </w:p>
    <w:p w:rsidR="00FF0F1A" w:rsidRPr="0053340F" w:rsidRDefault="00FF0F1A" w:rsidP="00FF0F1A">
      <w:pPr>
        <w:tabs>
          <w:tab w:val="left" w:pos="284"/>
          <w:tab w:val="left" w:pos="1418"/>
          <w:tab w:val="left" w:pos="7655"/>
        </w:tabs>
        <w:spacing w:before="240" w:beforeAutospacing="0" w:after="0" w:afterAutospacing="0"/>
        <w:ind w:right="-51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650"/>
        <w:gridCol w:w="2435"/>
        <w:gridCol w:w="1701"/>
        <w:gridCol w:w="2126"/>
        <w:gridCol w:w="2268"/>
      </w:tblGrid>
      <w:tr w:rsidR="0098113E" w:rsidRPr="00C65E95" w:rsidTr="00D83A0F">
        <w:tc>
          <w:tcPr>
            <w:tcW w:w="9180" w:type="dxa"/>
            <w:gridSpan w:val="5"/>
          </w:tcPr>
          <w:p w:rsidR="0098113E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ДОПУСНАТИ КАНДИДАТИ</w:t>
            </w:r>
          </w:p>
          <w:p w:rsidR="00157A50" w:rsidRPr="003D6C44" w:rsidRDefault="00157A50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113E" w:rsidRPr="00C65E95" w:rsidTr="0098113E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2435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Трите имена на кандидата</w:t>
            </w:r>
          </w:p>
        </w:tc>
        <w:tc>
          <w:tcPr>
            <w:tcW w:w="1701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Вх. № на заявлението</w:t>
            </w:r>
          </w:p>
        </w:tc>
        <w:tc>
          <w:tcPr>
            <w:tcW w:w="2126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заявлението</w:t>
            </w:r>
          </w:p>
        </w:tc>
        <w:tc>
          <w:tcPr>
            <w:tcW w:w="2268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Кандидатства за позиция</w:t>
            </w:r>
          </w:p>
        </w:tc>
      </w:tr>
      <w:tr w:rsidR="0098113E" w:rsidRPr="00C65E95" w:rsidTr="0098113E">
        <w:tc>
          <w:tcPr>
            <w:tcW w:w="650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98113E" w:rsidRPr="00C65E95" w:rsidTr="0098113E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5" w:type="dxa"/>
          </w:tcPr>
          <w:p w:rsidR="0098113E" w:rsidRPr="0098113E" w:rsidRDefault="007B750A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0A">
              <w:rPr>
                <w:rFonts w:ascii="Times New Roman" w:hAnsi="Times New Roman" w:cs="Times New Roman"/>
                <w:b/>
                <w:sz w:val="24"/>
                <w:szCs w:val="24"/>
              </w:rPr>
              <w:t>Петинка Василева Петрова</w:t>
            </w:r>
          </w:p>
        </w:tc>
        <w:tc>
          <w:tcPr>
            <w:tcW w:w="1701" w:type="dxa"/>
          </w:tcPr>
          <w:p w:rsidR="0098113E" w:rsidRPr="00BB6615" w:rsidRDefault="00BB6615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B66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94-</w:t>
            </w:r>
            <w:r w:rsidRPr="00BB6615">
              <w:rPr>
                <w:rFonts w:ascii="Times New Roman" w:hAnsi="Times New Roman" w:cs="Times New Roman"/>
                <w:b/>
                <w:sz w:val="24"/>
                <w:szCs w:val="24"/>
              </w:rPr>
              <w:t>П-50</w:t>
            </w:r>
          </w:p>
        </w:tc>
        <w:tc>
          <w:tcPr>
            <w:tcW w:w="2126" w:type="dxa"/>
          </w:tcPr>
          <w:p w:rsidR="0098113E" w:rsidRPr="00BB6615" w:rsidRDefault="00BB6615" w:rsidP="00BB661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B6615">
              <w:rPr>
                <w:rFonts w:ascii="Times New Roman" w:hAnsi="Times New Roman" w:cs="Times New Roman"/>
                <w:b/>
                <w:sz w:val="24"/>
                <w:szCs w:val="24"/>
              </w:rPr>
              <w:t>04.07.2019г.</w:t>
            </w:r>
          </w:p>
        </w:tc>
        <w:tc>
          <w:tcPr>
            <w:tcW w:w="2268" w:type="dxa"/>
          </w:tcPr>
          <w:p w:rsidR="0098113E" w:rsidRPr="00FF0F1A" w:rsidRDefault="006E6097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„кариерен консултант</w:t>
            </w:r>
            <w:r w:rsidR="00C63950" w:rsidRPr="00FF0F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</w:p>
        </w:tc>
      </w:tr>
      <w:tr w:rsidR="00C416BA" w:rsidRPr="00C65E95" w:rsidTr="0098113E">
        <w:tc>
          <w:tcPr>
            <w:tcW w:w="650" w:type="dxa"/>
          </w:tcPr>
          <w:p w:rsidR="00C416BA" w:rsidRPr="00C416BA" w:rsidRDefault="00C416BA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C416BA" w:rsidRPr="00B312A5" w:rsidRDefault="00C416BA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6BA" w:rsidRDefault="00C416BA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A50" w:rsidRPr="00C63950" w:rsidRDefault="00157A50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6BA" w:rsidRPr="00C63950" w:rsidRDefault="00C416BA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6BA" w:rsidRPr="00C63950" w:rsidRDefault="00C416BA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F0F1A" w:rsidRDefault="00FF0F1A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F0F1A" w:rsidRDefault="00FF0F1A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540081" w:rsidRPr="007B750A" w:rsidRDefault="00157A50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0A">
        <w:rPr>
          <w:rFonts w:ascii="Times New Roman" w:hAnsi="Times New Roman" w:cs="Times New Roman"/>
          <w:b/>
          <w:sz w:val="24"/>
          <w:szCs w:val="24"/>
        </w:rPr>
        <w:t>Интервюто с допуснатия кандидат</w:t>
      </w:r>
      <w:r w:rsidR="0098113E" w:rsidRPr="007B750A">
        <w:rPr>
          <w:rFonts w:ascii="Times New Roman" w:hAnsi="Times New Roman" w:cs="Times New Roman"/>
          <w:b/>
          <w:sz w:val="24"/>
          <w:szCs w:val="24"/>
        </w:rPr>
        <w:t xml:space="preserve"> за работа ще се проведе </w:t>
      </w:r>
    </w:p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3E">
        <w:rPr>
          <w:rFonts w:ascii="Times New Roman" w:hAnsi="Times New Roman" w:cs="Times New Roman"/>
          <w:sz w:val="24"/>
          <w:szCs w:val="24"/>
        </w:rPr>
        <w:t xml:space="preserve">на </w:t>
      </w:r>
      <w:r w:rsidRPr="00540081">
        <w:rPr>
          <w:rFonts w:ascii="Times New Roman" w:hAnsi="Times New Roman" w:cs="Times New Roman"/>
          <w:b/>
          <w:sz w:val="24"/>
          <w:szCs w:val="24"/>
        </w:rPr>
        <w:t>1</w:t>
      </w:r>
      <w:r w:rsidR="00B312A5">
        <w:rPr>
          <w:rFonts w:ascii="Times New Roman" w:hAnsi="Times New Roman" w:cs="Times New Roman"/>
          <w:b/>
          <w:sz w:val="24"/>
          <w:szCs w:val="24"/>
        </w:rPr>
        <w:t>0</w:t>
      </w:r>
      <w:r w:rsidRPr="00540081">
        <w:rPr>
          <w:rFonts w:ascii="Times New Roman" w:hAnsi="Times New Roman" w:cs="Times New Roman"/>
          <w:b/>
          <w:sz w:val="24"/>
          <w:szCs w:val="24"/>
        </w:rPr>
        <w:t>.0</w:t>
      </w:r>
      <w:r w:rsidR="006E6097">
        <w:rPr>
          <w:rFonts w:ascii="Times New Roman" w:hAnsi="Times New Roman" w:cs="Times New Roman"/>
          <w:b/>
          <w:sz w:val="24"/>
          <w:szCs w:val="24"/>
        </w:rPr>
        <w:t>7</w:t>
      </w:r>
      <w:r w:rsidRPr="00540081">
        <w:rPr>
          <w:rFonts w:ascii="Times New Roman" w:hAnsi="Times New Roman" w:cs="Times New Roman"/>
          <w:b/>
          <w:sz w:val="24"/>
          <w:szCs w:val="24"/>
        </w:rPr>
        <w:t>.2019 г./</w:t>
      </w:r>
      <w:r w:rsidR="006E6097">
        <w:rPr>
          <w:rFonts w:ascii="Times New Roman" w:hAnsi="Times New Roman" w:cs="Times New Roman"/>
          <w:b/>
          <w:i/>
          <w:sz w:val="24"/>
          <w:szCs w:val="24"/>
        </w:rPr>
        <w:t>сряда</w:t>
      </w:r>
      <w:r w:rsidRPr="00540081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540081" w:rsidRDefault="006E6097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</w:t>
      </w:r>
      <w:r w:rsidR="0098113E" w:rsidRPr="00540081">
        <w:rPr>
          <w:rFonts w:ascii="Times New Roman" w:hAnsi="Times New Roman" w:cs="Times New Roman"/>
          <w:b/>
          <w:sz w:val="24"/>
          <w:szCs w:val="24"/>
        </w:rPr>
        <w:t xml:space="preserve">:00 часа </w:t>
      </w:r>
    </w:p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 xml:space="preserve">в Конферентната зала </w:t>
      </w:r>
    </w:p>
    <w:p w:rsidR="00C65E95" w:rsidRDefault="00157A50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Община Смядово, ет. 2</w:t>
      </w:r>
    </w:p>
    <w:p w:rsidR="00BB6615" w:rsidRDefault="00BB6615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50" w:rsidRDefault="00157A50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50" w:rsidRPr="00540081" w:rsidRDefault="00157A50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81" w:rsidRPr="001003CD" w:rsidRDefault="00540081" w:rsidP="006E6097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>Димитрина Маринова</w:t>
      </w:r>
      <w:r w:rsidR="001003CD" w:rsidRPr="001003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003CD">
        <w:rPr>
          <w:rFonts w:ascii="Times New Roman" w:hAnsi="Times New Roman" w:cs="Times New Roman"/>
          <w:b/>
          <w:sz w:val="24"/>
          <w:szCs w:val="24"/>
        </w:rPr>
        <w:t>/п/</w:t>
      </w:r>
    </w:p>
    <w:p w:rsidR="00540081" w:rsidRDefault="00540081" w:rsidP="006E6097">
      <w:pPr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40081">
        <w:rPr>
          <w:rFonts w:ascii="Times New Roman" w:hAnsi="Times New Roman" w:cs="Times New Roman"/>
          <w:i/>
          <w:sz w:val="24"/>
          <w:szCs w:val="24"/>
        </w:rPr>
        <w:t>Ръководител проект</w:t>
      </w:r>
    </w:p>
    <w:p w:rsidR="00157A50" w:rsidRDefault="00540081" w:rsidP="006E6097">
      <w:pPr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40081">
        <w:rPr>
          <w:rFonts w:ascii="Times New Roman" w:hAnsi="Times New Roman" w:cs="Times New Roman"/>
          <w:i/>
          <w:sz w:val="24"/>
          <w:szCs w:val="24"/>
        </w:rPr>
        <w:t>BG05M9OP001-2.018-0032</w:t>
      </w:r>
    </w:p>
    <w:p w:rsidR="00540081" w:rsidRPr="00540081" w:rsidRDefault="00157A50" w:rsidP="006E6097">
      <w:pPr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57A50">
        <w:rPr>
          <w:rFonts w:ascii="Times New Roman" w:hAnsi="Times New Roman" w:cs="Times New Roman"/>
          <w:i/>
          <w:sz w:val="24"/>
          <w:szCs w:val="24"/>
        </w:rPr>
        <w:t>„Община Смядово с грижа за всички“</w:t>
      </w:r>
    </w:p>
    <w:sectPr w:rsidR="00540081" w:rsidRPr="00540081" w:rsidSect="009D74FE">
      <w:headerReference w:type="default" r:id="rId8"/>
      <w:footerReference w:type="default" r:id="rId9"/>
      <w:pgSz w:w="11906" w:h="16838"/>
      <w:pgMar w:top="1843" w:right="1417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B0" w:rsidRDefault="007F7AB0" w:rsidP="00FD021B">
      <w:pPr>
        <w:spacing w:before="0" w:after="0"/>
      </w:pPr>
      <w:r>
        <w:separator/>
      </w:r>
    </w:p>
  </w:endnote>
  <w:endnote w:type="continuationSeparator" w:id="0">
    <w:p w:rsidR="007F7AB0" w:rsidRDefault="007F7AB0" w:rsidP="00FD02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9" w:rsidRPr="00B81FFB" w:rsidRDefault="002A3DE9" w:rsidP="002A3DE9">
    <w:pPr>
      <w:tabs>
        <w:tab w:val="center" w:pos="4536"/>
        <w:tab w:val="right" w:pos="9072"/>
      </w:tabs>
      <w:spacing w:before="0" w:beforeAutospacing="0" w:after="0" w:afterAutospacing="0"/>
      <w:ind w:firstLine="0"/>
      <w:jc w:val="center"/>
      <w:rPr>
        <w:rFonts w:ascii="Times New Roman" w:eastAsia="Times New Roman" w:hAnsi="Times New Roman" w:cs="Times New Roman"/>
        <w:i/>
        <w:noProof w:val="0"/>
        <w:sz w:val="12"/>
        <w:szCs w:val="12"/>
        <w:lang w:val="ru-RU" w:eastAsia="bg-BG"/>
      </w:rPr>
    </w:pPr>
    <w:r w:rsidRPr="00493985">
      <w:rPr>
        <w:rFonts w:ascii="Times New Roman" w:eastAsia="Times New Roman" w:hAnsi="Times New Roman" w:cs="Times New Roman"/>
        <w:i/>
        <w:noProof w:val="0"/>
        <w:lang w:eastAsia="bg-BG"/>
      </w:rPr>
      <w:t>----------------------------------</w:t>
    </w:r>
    <w:r w:rsidRPr="00B81FFB">
      <w:rPr>
        <w:rFonts w:ascii="Times New Roman" w:eastAsia="Times New Roman" w:hAnsi="Times New Roman" w:cs="Times New Roman"/>
        <w:i/>
        <w:noProof w:val="0"/>
        <w:lang w:val="ru-RU" w:eastAsia="bg-BG"/>
      </w:rPr>
      <w:t>---</w:t>
    </w:r>
    <w:r w:rsidRPr="00493985">
      <w:rPr>
        <w:rFonts w:ascii="Times New Roman" w:eastAsia="Times New Roman" w:hAnsi="Times New Roman" w:cs="Times New Roman"/>
        <w:i/>
        <w:noProof w:val="0"/>
        <w:lang w:eastAsia="bg-BG"/>
      </w:rPr>
      <w:t xml:space="preserve">----------------- </w:t>
    </w:r>
    <w:hyperlink r:id="rId1" w:history="1"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www</w:t>
      </w:r>
      <w:r w:rsidRPr="00B81FFB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eufunds</w:t>
      </w:r>
      <w:proofErr w:type="spellEnd"/>
      <w:r w:rsidRPr="00B81FFB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bg</w:t>
      </w:r>
      <w:proofErr w:type="spellEnd"/>
    </w:hyperlink>
    <w:r w:rsidRPr="00B81FFB">
      <w:rPr>
        <w:rFonts w:ascii="Times New Roman" w:eastAsia="Times New Roman" w:hAnsi="Times New Roman" w:cs="Times New Roman"/>
        <w:i/>
        <w:noProof w:val="0"/>
        <w:sz w:val="20"/>
        <w:szCs w:val="20"/>
        <w:lang w:val="ru-RU" w:eastAsia="bg-BG"/>
      </w:rPr>
      <w:t xml:space="preserve"> </w:t>
    </w:r>
    <w:r w:rsidRPr="00B81FFB">
      <w:rPr>
        <w:rFonts w:ascii="Times New Roman" w:eastAsia="Times New Roman" w:hAnsi="Times New Roman" w:cs="Times New Roman"/>
        <w:i/>
        <w:noProof w:val="0"/>
        <w:lang w:val="ru-RU" w:eastAsia="bg-BG"/>
      </w:rPr>
      <w:t>--------------------------------------------------</w:t>
    </w:r>
  </w:p>
  <w:p w:rsidR="002A3DE9" w:rsidRPr="0044749B" w:rsidRDefault="002A3DE9" w:rsidP="002A3DE9">
    <w:pPr>
      <w:tabs>
        <w:tab w:val="left" w:pos="3405"/>
      </w:tabs>
      <w:spacing w:before="0" w:beforeAutospacing="0" w:after="0" w:afterAutospacing="0"/>
      <w:ind w:firstLine="0"/>
      <w:jc w:val="center"/>
      <w:rPr>
        <w:rFonts w:ascii="Times New Roman" w:eastAsia="Times New Roman" w:hAnsi="Times New Roman" w:cs="Times New Roman"/>
        <w:i/>
        <w:noProof w:val="0"/>
        <w:szCs w:val="20"/>
      </w:rPr>
    </w:pP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</w:rPr>
      <w:t>Проект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 xml:space="preserve"> </w:t>
    </w:r>
    <w:r w:rsidRPr="0044749B">
      <w:rPr>
        <w:rFonts w:ascii="Times New Roman" w:hAnsi="Times New Roman" w:cs="Times New Roman"/>
        <w:b/>
        <w:i/>
        <w:sz w:val="18"/>
        <w:szCs w:val="18"/>
      </w:rPr>
      <w:t>BG05M9OP001-2.</w:t>
    </w:r>
    <w:r w:rsidR="00981271">
      <w:rPr>
        <w:rFonts w:ascii="Times New Roman" w:hAnsi="Times New Roman" w:cs="Times New Roman"/>
        <w:b/>
        <w:i/>
        <w:sz w:val="18"/>
        <w:szCs w:val="18"/>
      </w:rPr>
      <w:t>018</w:t>
    </w:r>
    <w:r w:rsidRPr="0044749B">
      <w:rPr>
        <w:rFonts w:ascii="Times New Roman" w:hAnsi="Times New Roman" w:cs="Times New Roman"/>
        <w:b/>
        <w:i/>
        <w:sz w:val="18"/>
        <w:szCs w:val="18"/>
      </w:rPr>
      <w:t>-0032</w:t>
    </w:r>
    <w:r w:rsidRPr="0044749B">
      <w:rPr>
        <w:rFonts w:ascii="Times New Roman" w:hAnsi="Times New Roman" w:cs="Times New Roman"/>
        <w:b/>
        <w:i/>
      </w:rPr>
      <w:t xml:space="preserve"> 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>„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</w:rPr>
      <w:t>Община Смядово с грижа за всички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>“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  <w:lang w:val="fr-FR"/>
      </w:rPr>
      <w:t xml:space="preserve">,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финансиран от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  <w:lang w:val="fr-FR"/>
      </w:rPr>
      <w:t xml:space="preserve">Оперативна програма „Развитие на човешките ресурси” 2014-2020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и Оперативна програма „Наука и образование за интелигентен растеж“ 2014-2020, </w:t>
    </w:r>
    <w:proofErr w:type="spellStart"/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>съфинансирани</w:t>
    </w:r>
    <w:proofErr w:type="spellEnd"/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B0" w:rsidRDefault="007F7AB0" w:rsidP="00FD021B">
      <w:pPr>
        <w:spacing w:before="0" w:after="0"/>
      </w:pPr>
      <w:r>
        <w:separator/>
      </w:r>
    </w:p>
  </w:footnote>
  <w:footnote w:type="continuationSeparator" w:id="0">
    <w:p w:rsidR="007F7AB0" w:rsidRDefault="007F7AB0" w:rsidP="00FD02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9" w:rsidRPr="002A3DE9" w:rsidRDefault="002A3DE9" w:rsidP="00F503A9">
    <w:pPr>
      <w:pStyle w:val="a3"/>
      <w:tabs>
        <w:tab w:val="clear" w:pos="4536"/>
        <w:tab w:val="clear" w:pos="9072"/>
        <w:tab w:val="left" w:pos="2565"/>
      </w:tabs>
      <w:rPr>
        <w:lang w:val="en-US"/>
      </w:rPr>
    </w:pPr>
    <w:r>
      <w:rPr>
        <w:lang w:eastAsia="bg-BG"/>
      </w:rPr>
      <w:drawing>
        <wp:anchor distT="0" distB="0" distL="114300" distR="114300" simplePos="0" relativeHeight="251660288" behindDoc="0" locked="0" layoutInCell="1" allowOverlap="1" wp14:anchorId="4133C4A3" wp14:editId="7A0B779B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ес черно бял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drawing>
        <wp:anchor distT="0" distB="0" distL="114300" distR="114300" simplePos="0" relativeHeight="251659264" behindDoc="0" locked="0" layoutInCell="1" allowOverlap="1" wp14:anchorId="24F85FB5" wp14:editId="677C79E5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drawing>
        <wp:anchor distT="0" distB="0" distL="114300" distR="114300" simplePos="0" relativeHeight="251658240" behindDoc="0" locked="0" layoutInCell="1" allowOverlap="1" wp14:anchorId="2D5D298C" wp14:editId="6A0FB427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eastAsia="bg-BG"/>
      </w:rPr>
      <w:drawing>
        <wp:inline distT="0" distB="0" distL="0" distR="0" wp14:anchorId="777F2344" wp14:editId="6378E582">
          <wp:extent cx="579120" cy="579120"/>
          <wp:effectExtent l="0" t="0" r="0" b="0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7AB0">
      <w:rPr>
        <w:lang w:val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138"/>
    <w:multiLevelType w:val="hybridMultilevel"/>
    <w:tmpl w:val="C66EE4C0"/>
    <w:lvl w:ilvl="0" w:tplc="0142B2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44352"/>
    <w:multiLevelType w:val="hybridMultilevel"/>
    <w:tmpl w:val="44E09AA8"/>
    <w:lvl w:ilvl="0" w:tplc="7AD25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D127D2"/>
    <w:multiLevelType w:val="hybridMultilevel"/>
    <w:tmpl w:val="9DF65DFA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1B"/>
    <w:rsid w:val="00005846"/>
    <w:rsid w:val="00010951"/>
    <w:rsid w:val="00020766"/>
    <w:rsid w:val="000237C6"/>
    <w:rsid w:val="000314B2"/>
    <w:rsid w:val="00074CDD"/>
    <w:rsid w:val="00082367"/>
    <w:rsid w:val="000853C3"/>
    <w:rsid w:val="000C5F8D"/>
    <w:rsid w:val="000E21A9"/>
    <w:rsid w:val="000E318E"/>
    <w:rsid w:val="000E520E"/>
    <w:rsid w:val="001003CD"/>
    <w:rsid w:val="001026AC"/>
    <w:rsid w:val="00102F10"/>
    <w:rsid w:val="0011601B"/>
    <w:rsid w:val="0013228D"/>
    <w:rsid w:val="00134C1D"/>
    <w:rsid w:val="0014035E"/>
    <w:rsid w:val="00140C03"/>
    <w:rsid w:val="00157A50"/>
    <w:rsid w:val="00164E74"/>
    <w:rsid w:val="001728AA"/>
    <w:rsid w:val="001A599D"/>
    <w:rsid w:val="001C4781"/>
    <w:rsid w:val="001D21D2"/>
    <w:rsid w:val="001D4768"/>
    <w:rsid w:val="001F4BB9"/>
    <w:rsid w:val="00202C2F"/>
    <w:rsid w:val="002560BD"/>
    <w:rsid w:val="00274160"/>
    <w:rsid w:val="0028534A"/>
    <w:rsid w:val="002A2A75"/>
    <w:rsid w:val="002A3DE9"/>
    <w:rsid w:val="002A7930"/>
    <w:rsid w:val="002D42A2"/>
    <w:rsid w:val="002F3EEE"/>
    <w:rsid w:val="0030529B"/>
    <w:rsid w:val="00324CEF"/>
    <w:rsid w:val="00351A4F"/>
    <w:rsid w:val="00354AAD"/>
    <w:rsid w:val="003661D6"/>
    <w:rsid w:val="00392E04"/>
    <w:rsid w:val="003B2BBB"/>
    <w:rsid w:val="003D1243"/>
    <w:rsid w:val="003D6C44"/>
    <w:rsid w:val="003E501F"/>
    <w:rsid w:val="003F150A"/>
    <w:rsid w:val="003F5DFC"/>
    <w:rsid w:val="00423B5C"/>
    <w:rsid w:val="00456196"/>
    <w:rsid w:val="004A048F"/>
    <w:rsid w:val="004B36E8"/>
    <w:rsid w:val="004C54C9"/>
    <w:rsid w:val="004C5ED6"/>
    <w:rsid w:val="004C7BC5"/>
    <w:rsid w:val="004D2E87"/>
    <w:rsid w:val="004D3A70"/>
    <w:rsid w:val="004D5AF6"/>
    <w:rsid w:val="00505589"/>
    <w:rsid w:val="00510C89"/>
    <w:rsid w:val="00527215"/>
    <w:rsid w:val="00540081"/>
    <w:rsid w:val="005571E6"/>
    <w:rsid w:val="0057011C"/>
    <w:rsid w:val="00582973"/>
    <w:rsid w:val="00593866"/>
    <w:rsid w:val="005A0B66"/>
    <w:rsid w:val="005A3307"/>
    <w:rsid w:val="005B5576"/>
    <w:rsid w:val="005E147B"/>
    <w:rsid w:val="005F5534"/>
    <w:rsid w:val="006033A6"/>
    <w:rsid w:val="00616945"/>
    <w:rsid w:val="00634EBC"/>
    <w:rsid w:val="006454C4"/>
    <w:rsid w:val="006C0031"/>
    <w:rsid w:val="006C12FC"/>
    <w:rsid w:val="006D7807"/>
    <w:rsid w:val="006E6097"/>
    <w:rsid w:val="006F463C"/>
    <w:rsid w:val="006F7DB5"/>
    <w:rsid w:val="007267EA"/>
    <w:rsid w:val="00727801"/>
    <w:rsid w:val="007311D7"/>
    <w:rsid w:val="00774298"/>
    <w:rsid w:val="00787009"/>
    <w:rsid w:val="007B1F3E"/>
    <w:rsid w:val="007B750A"/>
    <w:rsid w:val="007D30DB"/>
    <w:rsid w:val="007D6214"/>
    <w:rsid w:val="007F7AB0"/>
    <w:rsid w:val="00815313"/>
    <w:rsid w:val="00815C50"/>
    <w:rsid w:val="008446BD"/>
    <w:rsid w:val="0084698B"/>
    <w:rsid w:val="00861CC8"/>
    <w:rsid w:val="00871E2B"/>
    <w:rsid w:val="00884322"/>
    <w:rsid w:val="00892718"/>
    <w:rsid w:val="008B5D11"/>
    <w:rsid w:val="008C5B8F"/>
    <w:rsid w:val="008C6B63"/>
    <w:rsid w:val="008F5DE7"/>
    <w:rsid w:val="008F785F"/>
    <w:rsid w:val="00900BE1"/>
    <w:rsid w:val="00904E13"/>
    <w:rsid w:val="00935875"/>
    <w:rsid w:val="00945C96"/>
    <w:rsid w:val="0096232D"/>
    <w:rsid w:val="0098113E"/>
    <w:rsid w:val="00981271"/>
    <w:rsid w:val="009A34D9"/>
    <w:rsid w:val="009B3AF6"/>
    <w:rsid w:val="009D74FE"/>
    <w:rsid w:val="009E1B57"/>
    <w:rsid w:val="009E433D"/>
    <w:rsid w:val="009F3814"/>
    <w:rsid w:val="00A04CAC"/>
    <w:rsid w:val="00A0642C"/>
    <w:rsid w:val="00A1359C"/>
    <w:rsid w:val="00A31D5F"/>
    <w:rsid w:val="00A3786D"/>
    <w:rsid w:val="00A67C5F"/>
    <w:rsid w:val="00AA0AD7"/>
    <w:rsid w:val="00AC4089"/>
    <w:rsid w:val="00AD1640"/>
    <w:rsid w:val="00B043AF"/>
    <w:rsid w:val="00B11E1F"/>
    <w:rsid w:val="00B15DB4"/>
    <w:rsid w:val="00B25451"/>
    <w:rsid w:val="00B312A5"/>
    <w:rsid w:val="00B5191C"/>
    <w:rsid w:val="00B547F5"/>
    <w:rsid w:val="00B56AB1"/>
    <w:rsid w:val="00B63615"/>
    <w:rsid w:val="00B67984"/>
    <w:rsid w:val="00B76342"/>
    <w:rsid w:val="00B8744B"/>
    <w:rsid w:val="00B90E07"/>
    <w:rsid w:val="00B96EA8"/>
    <w:rsid w:val="00BB127B"/>
    <w:rsid w:val="00BB6615"/>
    <w:rsid w:val="00BC66D1"/>
    <w:rsid w:val="00BE2C17"/>
    <w:rsid w:val="00C12A69"/>
    <w:rsid w:val="00C1678F"/>
    <w:rsid w:val="00C27F05"/>
    <w:rsid w:val="00C416BA"/>
    <w:rsid w:val="00C50415"/>
    <w:rsid w:val="00C57EA2"/>
    <w:rsid w:val="00C63950"/>
    <w:rsid w:val="00C65E95"/>
    <w:rsid w:val="00C82362"/>
    <w:rsid w:val="00C82971"/>
    <w:rsid w:val="00C90F8A"/>
    <w:rsid w:val="00CA1FA4"/>
    <w:rsid w:val="00CB0D9E"/>
    <w:rsid w:val="00CD397F"/>
    <w:rsid w:val="00D220C8"/>
    <w:rsid w:val="00D37FAE"/>
    <w:rsid w:val="00D42053"/>
    <w:rsid w:val="00D43CA4"/>
    <w:rsid w:val="00D73851"/>
    <w:rsid w:val="00DD1759"/>
    <w:rsid w:val="00DD6AE3"/>
    <w:rsid w:val="00E1490C"/>
    <w:rsid w:val="00E24E09"/>
    <w:rsid w:val="00E50211"/>
    <w:rsid w:val="00E634EF"/>
    <w:rsid w:val="00E72F1E"/>
    <w:rsid w:val="00E77019"/>
    <w:rsid w:val="00E82803"/>
    <w:rsid w:val="00E8385E"/>
    <w:rsid w:val="00E83B2D"/>
    <w:rsid w:val="00E83FF8"/>
    <w:rsid w:val="00E856A8"/>
    <w:rsid w:val="00E85A81"/>
    <w:rsid w:val="00EB7F1A"/>
    <w:rsid w:val="00EC4DCE"/>
    <w:rsid w:val="00EC6734"/>
    <w:rsid w:val="00F0663A"/>
    <w:rsid w:val="00F06660"/>
    <w:rsid w:val="00F355EB"/>
    <w:rsid w:val="00F503A9"/>
    <w:rsid w:val="00F70F9D"/>
    <w:rsid w:val="00FA3E83"/>
    <w:rsid w:val="00FA4EF1"/>
    <w:rsid w:val="00FA67F2"/>
    <w:rsid w:val="00FB16FE"/>
    <w:rsid w:val="00FC04C1"/>
    <w:rsid w:val="00FC191A"/>
    <w:rsid w:val="00FD021B"/>
    <w:rsid w:val="00FD3EB2"/>
    <w:rsid w:val="00FE6548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9"/>
    <w:pPr>
      <w:spacing w:before="100" w:beforeAutospacing="1" w:after="100" w:afterAutospacing="1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FD021B"/>
  </w:style>
  <w:style w:type="paragraph" w:styleId="a5">
    <w:name w:val="footer"/>
    <w:basedOn w:val="a"/>
    <w:link w:val="a6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FD021B"/>
  </w:style>
  <w:style w:type="paragraph" w:styleId="a7">
    <w:name w:val="Balloon Text"/>
    <w:basedOn w:val="a"/>
    <w:link w:val="a8"/>
    <w:uiPriority w:val="99"/>
    <w:semiHidden/>
    <w:unhideWhenUsed/>
    <w:rsid w:val="00FD02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02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DE9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B8744B"/>
    <w:pPr>
      <w:tabs>
        <w:tab w:val="left" w:pos="709"/>
      </w:tabs>
      <w:snapToGrid w:val="0"/>
      <w:spacing w:before="0" w:beforeAutospacing="0" w:after="0" w:afterAutospacing="0"/>
      <w:ind w:firstLine="0"/>
    </w:pPr>
    <w:rPr>
      <w:rFonts w:ascii="Tahoma" w:eastAsia="Times New Roman" w:hAnsi="Tahoma" w:cs="Times New Roman"/>
      <w:noProof w:val="0"/>
      <w:sz w:val="24"/>
      <w:szCs w:val="20"/>
      <w:lang w:val="pl-PL" w:eastAsia="pl-PL"/>
    </w:rPr>
  </w:style>
  <w:style w:type="table" w:styleId="aa">
    <w:name w:val="Table Grid"/>
    <w:basedOn w:val="a1"/>
    <w:uiPriority w:val="59"/>
    <w:rsid w:val="00C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9"/>
    <w:pPr>
      <w:spacing w:before="100" w:beforeAutospacing="1" w:after="100" w:afterAutospacing="1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FD021B"/>
  </w:style>
  <w:style w:type="paragraph" w:styleId="a5">
    <w:name w:val="footer"/>
    <w:basedOn w:val="a"/>
    <w:link w:val="a6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FD021B"/>
  </w:style>
  <w:style w:type="paragraph" w:styleId="a7">
    <w:name w:val="Balloon Text"/>
    <w:basedOn w:val="a"/>
    <w:link w:val="a8"/>
    <w:uiPriority w:val="99"/>
    <w:semiHidden/>
    <w:unhideWhenUsed/>
    <w:rsid w:val="00FD02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02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DE9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B8744B"/>
    <w:pPr>
      <w:tabs>
        <w:tab w:val="left" w:pos="709"/>
      </w:tabs>
      <w:snapToGrid w:val="0"/>
      <w:spacing w:before="0" w:beforeAutospacing="0" w:after="0" w:afterAutospacing="0"/>
      <w:ind w:firstLine="0"/>
    </w:pPr>
    <w:rPr>
      <w:rFonts w:ascii="Tahoma" w:eastAsia="Times New Roman" w:hAnsi="Tahoma" w:cs="Times New Roman"/>
      <w:noProof w:val="0"/>
      <w:sz w:val="24"/>
      <w:szCs w:val="20"/>
      <w:lang w:val="pl-PL" w:eastAsia="pl-PL"/>
    </w:rPr>
  </w:style>
  <w:style w:type="table" w:styleId="aa">
    <w:name w:val="Table Grid"/>
    <w:basedOn w:val="a1"/>
    <w:uiPriority w:val="59"/>
    <w:rsid w:val="00C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Недялкова Русева</dc:creator>
  <cp:lastModifiedBy>инж. Камелия Недялкова Русева</cp:lastModifiedBy>
  <cp:revision>2</cp:revision>
  <cp:lastPrinted>2019-04-08T11:59:00Z</cp:lastPrinted>
  <dcterms:created xsi:type="dcterms:W3CDTF">2019-07-08T06:22:00Z</dcterms:created>
  <dcterms:modified xsi:type="dcterms:W3CDTF">2019-07-08T06:22:00Z</dcterms:modified>
</cp:coreProperties>
</file>