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82" w:rsidRPr="00C53D91" w:rsidRDefault="00703DC1" w:rsidP="003E0D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</w:pPr>
      <w:r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 xml:space="preserve">ОБЩИНСКИ </w:t>
      </w:r>
      <w:r w:rsidR="003E0D82" w:rsidRPr="003E0D82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ПРОЛЕТЕН</w:t>
      </w:r>
      <w:r w:rsidR="003E0D82" w:rsidRPr="003E0D82">
        <w:rPr>
          <w:rFonts w:ascii="Monotype Corsiva" w:eastAsia="Times New Roman" w:hAnsi="Monotype Corsiva" w:cs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="003E0D82" w:rsidRPr="003E0D82"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  <w:t>СЪБОР</w:t>
      </w:r>
      <w:proofErr w:type="spellEnd"/>
      <w:r w:rsidR="003E0D82" w:rsidRPr="003E0D82"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  <w:t xml:space="preserve"> НА </w:t>
      </w:r>
      <w:proofErr w:type="spellStart"/>
      <w:r w:rsidR="003E0D82" w:rsidRPr="003E0D82"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  <w:t>НАРОДНОТО</w:t>
      </w:r>
      <w:proofErr w:type="spellEnd"/>
      <w:r w:rsidR="003E0D82" w:rsidRPr="003E0D82"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  <w:t xml:space="preserve"> ТВОРЧЕСТВО </w:t>
      </w:r>
    </w:p>
    <w:p w:rsidR="003E0D82" w:rsidRPr="003E0D82" w:rsidRDefault="00204498" w:rsidP="003E0D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</w:pPr>
      <w:r w:rsidRPr="00C53D91">
        <w:rPr>
          <w:rFonts w:ascii="Monotype Corsiva" w:eastAsia="Times New Roman" w:hAnsi="Monotype Corsiva" w:cs="Times New Roman"/>
          <w:b/>
          <w:sz w:val="28"/>
          <w:szCs w:val="28"/>
          <w:lang w:val="ru-RU" w:eastAsia="bg-BG"/>
        </w:rPr>
        <w:t>«ДА ЗАПЕЕМ ЗАЕДНО»</w:t>
      </w:r>
    </w:p>
    <w:p w:rsidR="003E0D82" w:rsidRPr="003E0D82" w:rsidRDefault="003E0D82" w:rsidP="003E0D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val="en-US" w:eastAsia="bg-BG"/>
        </w:rPr>
      </w:pPr>
      <w:r w:rsidRPr="00C53D91">
        <w:rPr>
          <w:rFonts w:ascii="Monotype Corsiva" w:eastAsia="Times New Roman" w:hAnsi="Monotype Corsiva" w:cs="Times New Roman"/>
          <w:i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F6340" wp14:editId="374F7B1F">
                <wp:simplePos x="0" y="0"/>
                <wp:positionH relativeFrom="column">
                  <wp:posOffset>-276860</wp:posOffset>
                </wp:positionH>
                <wp:positionV relativeFrom="paragraph">
                  <wp:posOffset>222885</wp:posOffset>
                </wp:positionV>
                <wp:extent cx="6400800" cy="0"/>
                <wp:effectExtent l="8890" t="13335" r="10160" b="571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17.55pt" to="48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"/>
            </w:pict>
          </mc:Fallback>
        </mc:AlternateContent>
      </w:r>
      <w:r w:rsidRPr="003E0D82">
        <w:rPr>
          <w:rFonts w:ascii="Monotype Corsiva" w:eastAsia="Times New Roman" w:hAnsi="Monotype Corsiva" w:cs="Times New Roman"/>
          <w:b/>
          <w:i/>
          <w:sz w:val="28"/>
          <w:szCs w:val="28"/>
          <w:lang w:val="ru-RU" w:eastAsia="bg-BG"/>
        </w:rPr>
        <w:t>СМЯДОВО 201</w:t>
      </w:r>
      <w:r w:rsidRPr="003E0D82">
        <w:rPr>
          <w:rFonts w:ascii="Monotype Corsiva" w:eastAsia="Times New Roman" w:hAnsi="Monotype Corsiva" w:cs="Times New Roman"/>
          <w:b/>
          <w:i/>
          <w:sz w:val="28"/>
          <w:szCs w:val="28"/>
          <w:lang w:val="en-US" w:eastAsia="bg-BG"/>
        </w:rPr>
        <w:t>6</w:t>
      </w:r>
    </w:p>
    <w:p w:rsidR="003E0D82" w:rsidRPr="003E0D82" w:rsidRDefault="00703DC1" w:rsidP="003E0D82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666666"/>
          <w:sz w:val="27"/>
          <w:szCs w:val="27"/>
          <w:lang w:eastAsia="bg-BG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123190</wp:posOffset>
            </wp:positionV>
            <wp:extent cx="304878" cy="40957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emblema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7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D91">
        <w:rPr>
          <w:rFonts w:ascii="Arial" w:eastAsia="Times New Roman" w:hAnsi="Arial" w:cs="Arial"/>
          <w:color w:val="666666"/>
          <w:sz w:val="27"/>
          <w:szCs w:val="27"/>
          <w:lang w:eastAsia="bg-BG"/>
        </w:rPr>
        <w:t xml:space="preserve">ОБЩИНА СМЯДОВО </w:t>
      </w:r>
    </w:p>
    <w:p w:rsidR="003E0D82" w:rsidRPr="00366268" w:rsidRDefault="003E0D82" w:rsidP="003E0D82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Book Antiqua" w:eastAsia="Times New Roman" w:hAnsi="Book Antiqua" w:cs="Arial"/>
          <w:color w:val="365F91" w:themeColor="accent1" w:themeShade="BF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268">
        <w:rPr>
          <w:rFonts w:ascii="Book Antiqua" w:eastAsia="Times New Roman" w:hAnsi="Book Antiqua" w:cs="Arial"/>
          <w:b/>
          <w:bCs/>
          <w:color w:val="365F91" w:themeColor="accent1" w:themeShade="BF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РЕГЛАМЕНТ</w:t>
      </w:r>
    </w:p>
    <w:p w:rsidR="003E0D82" w:rsidRPr="00703DC1" w:rsidRDefault="003E0D82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>І.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</w:t>
      </w:r>
      <w:r w:rsid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Съборът ще 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се проведе на </w:t>
      </w:r>
      <w:r w:rsidRPr="00703DC1">
        <w:rPr>
          <w:rFonts w:ascii="Book Antiqua" w:eastAsia="Times New Roman" w:hAnsi="Book Antiqua" w:cs="Arial"/>
          <w:b/>
          <w:color w:val="365F91" w:themeColor="accent1" w:themeShade="BF"/>
          <w:sz w:val="28"/>
          <w:szCs w:val="28"/>
          <w:lang w:eastAsia="bg-BG"/>
        </w:rPr>
        <w:t xml:space="preserve">06 май 2016 г. </w:t>
      </w:r>
      <w:r w:rsidR="00703DC1">
        <w:rPr>
          <w:rFonts w:ascii="Book Antiqua" w:eastAsia="Times New Roman" w:hAnsi="Book Antiqua" w:cs="Arial"/>
          <w:b/>
          <w:color w:val="365F91" w:themeColor="accent1" w:themeShade="BF"/>
          <w:sz w:val="28"/>
          <w:szCs w:val="28"/>
          <w:lang w:eastAsia="bg-BG"/>
        </w:rPr>
        <w:t xml:space="preserve">от 10:00 ч. </w:t>
      </w:r>
      <w:r w:rsidRPr="00703DC1">
        <w:rPr>
          <w:rFonts w:ascii="Book Antiqua" w:eastAsia="Times New Roman" w:hAnsi="Book Antiqua" w:cs="Arial"/>
          <w:b/>
          <w:color w:val="365F91" w:themeColor="accent1" w:themeShade="BF"/>
          <w:sz w:val="28"/>
          <w:szCs w:val="28"/>
          <w:lang w:eastAsia="bg-BG"/>
        </w:rPr>
        <w:t>в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</w:t>
      </w:r>
      <w:r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>град Смядово на откритата сцена на централен градски площад.</w:t>
      </w:r>
    </w:p>
    <w:p w:rsidR="003E0D82" w:rsidRPr="00703DC1" w:rsidRDefault="003E0D82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>ІІ.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Правила за участие:</w:t>
      </w:r>
    </w:p>
    <w:p w:rsidR="003E0D82" w:rsidRPr="00703DC1" w:rsidRDefault="003E0D82" w:rsidP="003E0D82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Право на участие  имат :</w:t>
      </w:r>
    </w:p>
    <w:p w:rsidR="003E0D82" w:rsidRPr="00703DC1" w:rsidRDefault="003E0D82" w:rsidP="003E0D8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народни хорове за обработен фолклор</w:t>
      </w:r>
      <w:r w:rsid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;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</w:t>
      </w:r>
    </w:p>
    <w:p w:rsidR="003E0D82" w:rsidRPr="00703DC1" w:rsidRDefault="00703DC1" w:rsidP="003E0D8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групи за автентичен фолклор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;</w:t>
      </w:r>
    </w:p>
    <w:p w:rsidR="003E0D82" w:rsidRPr="00703DC1" w:rsidRDefault="003E0D82" w:rsidP="003E0D8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вокални и инструментални камерни групи/състави;</w:t>
      </w:r>
    </w:p>
    <w:p w:rsidR="003E0D82" w:rsidRPr="00703DC1" w:rsidRDefault="003E0D82" w:rsidP="003E0D8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индивидуални изпълнители;</w:t>
      </w:r>
    </w:p>
    <w:p w:rsidR="003E0D82" w:rsidRPr="00703DC1" w:rsidRDefault="00703DC1" w:rsidP="003E0D8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танцови състави;</w:t>
      </w:r>
      <w:bookmarkStart w:id="0" w:name="_GoBack"/>
      <w:bookmarkEnd w:id="0"/>
    </w:p>
    <w:p w:rsidR="002D67AB" w:rsidRPr="00703DC1" w:rsidRDefault="002D67AB" w:rsidP="003E0D8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занаятчии</w:t>
      </w:r>
      <w:r w:rsid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</w:t>
      </w:r>
    </w:p>
    <w:p w:rsidR="003E0D82" w:rsidRPr="00703DC1" w:rsidRDefault="00C53D91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2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. Представянето на участниците няма </w:t>
      </w:r>
      <w:r w:rsidR="00010B61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състезателен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характер и е без такса за участие.</w:t>
      </w:r>
    </w:p>
    <w:p w:rsidR="003E0D82" w:rsidRPr="00703DC1" w:rsidRDefault="00C53D91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3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 Облекло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– национална носия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</w:t>
      </w:r>
    </w:p>
    <w:p w:rsidR="003E0D82" w:rsidRPr="00703DC1" w:rsidRDefault="00C53D91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4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 Няма ограничения във възрастта на участниците.</w:t>
      </w:r>
    </w:p>
    <w:p w:rsidR="00204498" w:rsidRPr="00703DC1" w:rsidRDefault="00C53D91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5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. Редът за представяне 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на изпълнителите се определя съгласно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пост</w:t>
      </w:r>
      <w:r w:rsid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ъпването на заявките за участие.</w:t>
      </w:r>
    </w:p>
    <w:p w:rsidR="00204498" w:rsidRPr="00703DC1" w:rsidRDefault="00C53D91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val="en-US"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6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 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На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всички участници 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ще бъдат връчени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грамоти и </w:t>
      </w:r>
      <w:proofErr w:type="spellStart"/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плакет</w:t>
      </w:r>
      <w:proofErr w:type="spellEnd"/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за участие.</w:t>
      </w:r>
    </w:p>
    <w:p w:rsidR="00204498" w:rsidRPr="00703DC1" w:rsidRDefault="00010B61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val="en-US" w:eastAsia="bg-BG"/>
        </w:rPr>
        <w:t>7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 Ще бъдат подсигурени закуски на всички участници в събора.</w:t>
      </w:r>
    </w:p>
    <w:p w:rsidR="003E0D82" w:rsidRPr="00703DC1" w:rsidRDefault="003E0D82" w:rsidP="003E0D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 xml:space="preserve">ІІІ. 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Изисквания към изпълненията:</w:t>
      </w:r>
    </w:p>
    <w:p w:rsidR="0074146E" w:rsidRPr="00703DC1" w:rsidRDefault="003E0D82" w:rsidP="00C53D9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Участниците изпълняват</w:t>
      </w:r>
      <w:r w:rsidR="0074146E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: 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</w:t>
      </w:r>
    </w:p>
    <w:p w:rsidR="0074146E" w:rsidRPr="00703DC1" w:rsidRDefault="0074146E" w:rsidP="0074146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народни хорове за обработен фолклор по две песни с времетраене до 6 минути;</w:t>
      </w:r>
    </w:p>
    <w:p w:rsidR="0074146E" w:rsidRPr="00703DC1" w:rsidRDefault="0074146E" w:rsidP="0074146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lastRenderedPageBreak/>
        <w:t>групи за автентичен фолклор по две песни с времетраене до 6 минути;</w:t>
      </w:r>
    </w:p>
    <w:p w:rsidR="0074146E" w:rsidRPr="00703DC1" w:rsidRDefault="0074146E" w:rsidP="0074146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вокални и инструментални камерни групи/състави до две изпълнения с времетраене до 6 минути;</w:t>
      </w:r>
    </w:p>
    <w:p w:rsidR="0074146E" w:rsidRPr="00703DC1" w:rsidRDefault="0074146E" w:rsidP="0074146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индивидуални</w:t>
      </w:r>
      <w:r w:rsidR="00AF5CD6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изпълнения на 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изпълнители една песен</w:t>
      </w:r>
      <w:r w:rsidR="00AF5CD6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с времетраене</w:t>
      </w:r>
      <w:r w:rsidR="00412E84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до 5 минути;</w:t>
      </w:r>
    </w:p>
    <w:p w:rsidR="00C53D91" w:rsidRPr="00703DC1" w:rsidRDefault="00C53D91" w:rsidP="0074146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Допускат се до 3 индивидуални изпълнения от колектив;</w:t>
      </w:r>
    </w:p>
    <w:p w:rsidR="00412E84" w:rsidRPr="00703DC1" w:rsidRDefault="00412E84" w:rsidP="0074146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Танцови състави с времетраене</w:t>
      </w:r>
      <w:r w:rsidR="00C53D91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на изпълнението 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до 10 мин.</w:t>
      </w:r>
    </w:p>
    <w:p w:rsidR="00C53D91" w:rsidRPr="00703DC1" w:rsidRDefault="00C53D91" w:rsidP="00C53D91">
      <w:pPr>
        <w:pStyle w:val="a5"/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</w:p>
    <w:p w:rsidR="003E0D82" w:rsidRPr="00703DC1" w:rsidRDefault="003E0D82" w:rsidP="00C53D9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В заявката за участие да се посочи: 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художествен ръководител, 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репертоар,</w:t>
      </w:r>
      <w:r w:rsidR="00204498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заглавие на песента, обработка, брой на участниците.</w:t>
      </w:r>
    </w:p>
    <w:p w:rsidR="003E0D82" w:rsidRPr="00703DC1" w:rsidRDefault="003E0D82" w:rsidP="00C53D9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Изпълнителите осигуряват собствен музикален съпровод на живо /акордеон, оркестър/ или </w:t>
      </w:r>
      <w:proofErr w:type="spellStart"/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синбек</w:t>
      </w:r>
      <w:proofErr w:type="spellEnd"/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на CD или </w:t>
      </w:r>
      <w:proofErr w:type="spellStart"/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флаш</w:t>
      </w:r>
      <w:proofErr w:type="spellEnd"/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памет.</w:t>
      </w:r>
    </w:p>
    <w:p w:rsidR="003E0D82" w:rsidRPr="00703DC1" w:rsidRDefault="003E0D82" w:rsidP="003E0D82">
      <w:pPr>
        <w:shd w:val="clear" w:color="auto" w:fill="FFFFFF"/>
        <w:spacing w:before="100" w:beforeAutospacing="1" w:after="100" w:afterAutospacing="1" w:line="384" w:lineRule="atLeast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>ІV.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Логистика:</w:t>
      </w:r>
    </w:p>
    <w:p w:rsidR="003E0D82" w:rsidRPr="00703DC1" w:rsidRDefault="00C53D91" w:rsidP="00C53D91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1. Разходите за транспорт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са за сметка на участниците.</w:t>
      </w:r>
    </w:p>
    <w:p w:rsidR="00C53D91" w:rsidRPr="00703DC1" w:rsidRDefault="00C53D91" w:rsidP="00C53D91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 xml:space="preserve">2. </w:t>
      </w:r>
      <w:hyperlink r:id="rId9" w:tgtFrame="_blank" w:history="1">
        <w:r w:rsidR="0074146E" w:rsidRPr="00703DC1">
          <w:rPr>
            <w:rFonts w:ascii="Book Antiqua" w:eastAsia="Times New Roman" w:hAnsi="Book Antiqua" w:cs="Arial"/>
            <w:b/>
            <w:bCs/>
            <w:color w:val="365F91" w:themeColor="accent1" w:themeShade="BF"/>
            <w:sz w:val="28"/>
            <w:szCs w:val="28"/>
            <w:lang w:eastAsia="bg-BG"/>
          </w:rPr>
          <w:t>Ще</w:t>
        </w:r>
      </w:hyperlink>
      <w:r w:rsidR="0074146E" w:rsidRPr="00703DC1">
        <w:rPr>
          <w:rFonts w:ascii="Book Antiqua" w:eastAsia="Times New Roman" w:hAnsi="Book Antiqua" w:cs="Arial"/>
          <w:b/>
          <w:bCs/>
          <w:color w:val="365F91" w:themeColor="accent1" w:themeShade="BF"/>
          <w:sz w:val="28"/>
          <w:szCs w:val="28"/>
          <w:lang w:eastAsia="bg-BG"/>
        </w:rPr>
        <w:t xml:space="preserve"> бъде подсигурен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безплатен паркинг за автомобили и автобуси</w:t>
      </w:r>
      <w:r w:rsidR="0074146E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, с които</w:t>
      </w: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 ще пристигат участниците в събора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.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br/>
      </w:r>
    </w:p>
    <w:p w:rsidR="003E0D82" w:rsidRPr="00703DC1" w:rsidRDefault="00C53D91" w:rsidP="00C53D91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</w:pPr>
      <w:r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 xml:space="preserve">3. </w:t>
      </w:r>
      <w:r w:rsidR="003E0D82" w:rsidRPr="00703DC1">
        <w:rPr>
          <w:rFonts w:ascii="Book Antiqua" w:eastAsia="Times New Roman" w:hAnsi="Book Antiqua" w:cs="Arial"/>
          <w:color w:val="365F91" w:themeColor="accent1" w:themeShade="BF"/>
          <w:sz w:val="28"/>
          <w:szCs w:val="28"/>
          <w:lang w:eastAsia="bg-BG"/>
        </w:rPr>
        <w:t>Ще бъде осигурено полицейско присъствие и медицински екип.</w:t>
      </w:r>
    </w:p>
    <w:p w:rsidR="00335A34" w:rsidRPr="00703DC1" w:rsidRDefault="00335A34" w:rsidP="00C53D91">
      <w:pPr>
        <w:jc w:val="both"/>
        <w:rPr>
          <w:rFonts w:ascii="Book Antiqua" w:hAnsi="Book Antiqua"/>
          <w:color w:val="365F91" w:themeColor="accent1" w:themeShade="BF"/>
          <w:sz w:val="28"/>
          <w:szCs w:val="28"/>
        </w:rPr>
      </w:pPr>
    </w:p>
    <w:sectPr w:rsidR="00335A34" w:rsidRPr="00703DC1" w:rsidSect="002044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CB" w:rsidRDefault="00BB7BCB" w:rsidP="00703DC1">
      <w:pPr>
        <w:spacing w:after="0" w:line="240" w:lineRule="auto"/>
      </w:pPr>
      <w:r>
        <w:separator/>
      </w:r>
    </w:p>
  </w:endnote>
  <w:endnote w:type="continuationSeparator" w:id="0">
    <w:p w:rsidR="00BB7BCB" w:rsidRDefault="00BB7BCB" w:rsidP="0070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C1" w:rsidRDefault="00703D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C1" w:rsidRDefault="00703D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C1" w:rsidRDefault="00703D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CB" w:rsidRDefault="00BB7BCB" w:rsidP="00703DC1">
      <w:pPr>
        <w:spacing w:after="0" w:line="240" w:lineRule="auto"/>
      </w:pPr>
      <w:r>
        <w:separator/>
      </w:r>
    </w:p>
  </w:footnote>
  <w:footnote w:type="continuationSeparator" w:id="0">
    <w:p w:rsidR="00BB7BCB" w:rsidRDefault="00BB7BCB" w:rsidP="0070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C1" w:rsidRDefault="00703D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C1" w:rsidRDefault="00703D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C1" w:rsidRDefault="00703D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19C7"/>
    <w:multiLevelType w:val="hybridMultilevel"/>
    <w:tmpl w:val="727ED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216E4"/>
    <w:multiLevelType w:val="hybridMultilevel"/>
    <w:tmpl w:val="AA8C311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6A4148"/>
    <w:multiLevelType w:val="hybridMultilevel"/>
    <w:tmpl w:val="F04E7A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011C1"/>
    <w:multiLevelType w:val="hybridMultilevel"/>
    <w:tmpl w:val="786AFC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B19AB"/>
    <w:multiLevelType w:val="hybridMultilevel"/>
    <w:tmpl w:val="D80AB4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82"/>
    <w:rsid w:val="00010B61"/>
    <w:rsid w:val="000C1682"/>
    <w:rsid w:val="00204498"/>
    <w:rsid w:val="002D67AB"/>
    <w:rsid w:val="00307E5F"/>
    <w:rsid w:val="00335A34"/>
    <w:rsid w:val="00366268"/>
    <w:rsid w:val="003E0D82"/>
    <w:rsid w:val="00412E84"/>
    <w:rsid w:val="00703DC1"/>
    <w:rsid w:val="0074146E"/>
    <w:rsid w:val="00AF5CD6"/>
    <w:rsid w:val="00BB7BCB"/>
    <w:rsid w:val="00C3430C"/>
    <w:rsid w:val="00C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E0D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D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03DC1"/>
  </w:style>
  <w:style w:type="paragraph" w:styleId="a8">
    <w:name w:val="footer"/>
    <w:basedOn w:val="a"/>
    <w:link w:val="a9"/>
    <w:uiPriority w:val="99"/>
    <w:unhideWhenUsed/>
    <w:rsid w:val="0070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03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E0D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D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03DC1"/>
  </w:style>
  <w:style w:type="paragraph" w:styleId="a8">
    <w:name w:val="footer"/>
    <w:basedOn w:val="a"/>
    <w:link w:val="a9"/>
    <w:uiPriority w:val="99"/>
    <w:unhideWhenUsed/>
    <w:rsid w:val="0070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0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k-nezabravka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Kaikova</dc:creator>
  <cp:lastModifiedBy>инж. Камелия Недялкова Русева</cp:lastModifiedBy>
  <cp:revision>3</cp:revision>
  <cp:lastPrinted>2016-04-05T13:02:00Z</cp:lastPrinted>
  <dcterms:created xsi:type="dcterms:W3CDTF">2016-04-05T12:31:00Z</dcterms:created>
  <dcterms:modified xsi:type="dcterms:W3CDTF">2016-04-05T13:07:00Z</dcterms:modified>
</cp:coreProperties>
</file>