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7" w:rsidRP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8"/>
          <w:lang w:val="ru-RU"/>
        </w:rPr>
      </w:pPr>
      <w:r w:rsidRPr="00BA2307">
        <w:rPr>
          <w:rFonts w:ascii="Times New Roman" w:eastAsia="Times New Roman" w:hAnsi="Times New Roman" w:cs="Times New Roman"/>
          <w:b/>
          <w:bCs/>
          <w:noProof/>
          <w:sz w:val="24"/>
          <w:szCs w:val="48"/>
          <w:lang w:eastAsia="bg-BG"/>
        </w:rPr>
        <w:drawing>
          <wp:anchor distT="0" distB="0" distL="114300" distR="114300" simplePos="0" relativeHeight="251659264" behindDoc="1" locked="0" layoutInCell="1" allowOverlap="1" wp14:anchorId="0E7E67AD" wp14:editId="225C19B6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2307" w:rsidRPr="00BA2307" w:rsidRDefault="00BA2889" w:rsidP="00BA2307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Times New Roman" w:hAnsi="Times New Roman" w:cs="Times New Roman"/>
          <w:bCs/>
          <w:sz w:val="24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48"/>
          <w:u w:val="single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9820 </w:t>
      </w: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гр. Смядово, пл. „Княз Борис І”№2; телефон: 05351/2033; факс: 05351/2226 </w: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bshtina_smiadovo@abv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www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smyadovo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</w:p>
    <w:p w:rsidR="00BA2307" w:rsidRPr="00FD6E04" w:rsidRDefault="00BA2307" w:rsidP="00BA230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BA2307" w:rsidRPr="00BA2307" w:rsidRDefault="00BA2307" w:rsidP="00BA23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proofErr w:type="gramStart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>З</w:t>
      </w:r>
      <w:proofErr w:type="gramEnd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 xml:space="preserve"> А П О В Е Д</w:t>
      </w:r>
    </w:p>
    <w:p w:rsidR="00BA2307" w:rsidRPr="00744FC8" w:rsidRDefault="00F52096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FC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A2889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</w:p>
    <w:p w:rsidR="00BA2307" w:rsidRPr="00744FC8" w:rsidRDefault="00110000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FC8">
        <w:rPr>
          <w:rFonts w:ascii="Times New Roman" w:eastAsia="Times New Roman" w:hAnsi="Times New Roman" w:cs="Times New Roman"/>
          <w:bCs/>
          <w:sz w:val="24"/>
          <w:szCs w:val="24"/>
        </w:rPr>
        <w:t xml:space="preserve">гр. Смядово, </w:t>
      </w:r>
      <w:r w:rsidR="00BA2889">
        <w:rPr>
          <w:rFonts w:ascii="Times New Roman" w:eastAsia="Times New Roman" w:hAnsi="Times New Roman" w:cs="Times New Roman"/>
          <w:bCs/>
          <w:sz w:val="24"/>
          <w:szCs w:val="24"/>
        </w:rPr>
        <w:t>07.01.</w:t>
      </w:r>
      <w:r w:rsidR="00BA2307" w:rsidRPr="00744FC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C2B81" w:rsidRPr="00744F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53D21" w:rsidRPr="00744F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A2307" w:rsidRPr="00744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:rsidR="00BE3C7C" w:rsidRPr="00BA2307" w:rsidRDefault="00BE3C7C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2307" w:rsidRPr="009E0310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307">
        <w:rPr>
          <w:rFonts w:ascii="Times New Roman" w:eastAsia="Times New Roman" w:hAnsi="Times New Roman" w:cs="Times New Roman"/>
          <w:sz w:val="24"/>
          <w:szCs w:val="24"/>
        </w:rPr>
        <w:t>На основание чл.44, ал.2 от ЗМСМА, чл.8, ал.4 от ЗОС</w:t>
      </w:r>
      <w:r w:rsidR="00263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68">
        <w:rPr>
          <w:rFonts w:ascii="Times New Roman" w:eastAsia="Times New Roman" w:hAnsi="Times New Roman" w:cs="Times New Roman"/>
          <w:sz w:val="24"/>
          <w:szCs w:val="24"/>
        </w:rPr>
        <w:t>и чл.</w:t>
      </w:r>
      <w:r w:rsidR="00002B68" w:rsidRPr="00002B68">
        <w:rPr>
          <w:rFonts w:ascii="Times New Roman" w:eastAsia="Times New Roman" w:hAnsi="Times New Roman" w:cs="Times New Roman"/>
          <w:sz w:val="24"/>
          <w:szCs w:val="24"/>
          <w:lang w:val="ru-RU"/>
        </w:rPr>
        <w:t>129</w:t>
      </w:r>
      <w:r w:rsidRPr="00BA2307">
        <w:rPr>
          <w:rFonts w:ascii="Times New Roman" w:eastAsia="Times New Roman" w:hAnsi="Times New Roman" w:cs="Times New Roman"/>
          <w:sz w:val="24"/>
          <w:szCs w:val="24"/>
        </w:rPr>
        <w:t>, ал.1 от Наредбата за реда за придобиване, управление и разпореждане с общинско имущество</w:t>
      </w:r>
      <w:r w:rsidR="009E0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>в изпълнение на Решения №</w:t>
      </w:r>
      <w:r w:rsidR="009C2B81">
        <w:rPr>
          <w:rFonts w:ascii="Times New Roman" w:eastAsia="Times New Roman" w:hAnsi="Times New Roman" w:cs="Times New Roman"/>
          <w:sz w:val="24"/>
          <w:szCs w:val="24"/>
        </w:rPr>
        <w:t>259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 xml:space="preserve"> по Протокол №</w:t>
      </w:r>
      <w:r w:rsidR="009C2B8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96D47">
        <w:rPr>
          <w:rFonts w:ascii="Times New Roman" w:eastAsia="Times New Roman" w:hAnsi="Times New Roman" w:cs="Times New Roman"/>
          <w:sz w:val="24"/>
          <w:szCs w:val="24"/>
        </w:rPr>
        <w:t>25.</w:t>
      </w:r>
      <w:r w:rsidR="009C2B81">
        <w:rPr>
          <w:rFonts w:ascii="Times New Roman" w:eastAsia="Times New Roman" w:hAnsi="Times New Roman" w:cs="Times New Roman"/>
          <w:sz w:val="24"/>
          <w:szCs w:val="24"/>
        </w:rPr>
        <w:t xml:space="preserve">11.2021 </w:t>
      </w:r>
      <w:r w:rsidR="009E0310">
        <w:rPr>
          <w:rFonts w:ascii="Times New Roman" w:eastAsia="Times New Roman" w:hAnsi="Times New Roman" w:cs="Times New Roman"/>
          <w:sz w:val="24"/>
          <w:szCs w:val="24"/>
        </w:rPr>
        <w:t xml:space="preserve">г. на Общински съвет - Смядово 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BA2307" w:rsidRDefault="00BA2307" w:rsidP="00414FCE">
      <w:pPr>
        <w:keepNext/>
        <w:tabs>
          <w:tab w:val="left" w:pos="851"/>
        </w:tabs>
        <w:spacing w:after="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5E">
        <w:rPr>
          <w:rFonts w:ascii="Times New Roman" w:eastAsia="Times New Roman" w:hAnsi="Times New Roman" w:cs="Times New Roman"/>
          <w:b/>
          <w:sz w:val="28"/>
          <w:szCs w:val="28"/>
        </w:rPr>
        <w:t>Н А С Р О Ч В А М</w:t>
      </w:r>
      <w:r w:rsidRPr="00BA2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D47" w:rsidRPr="00196D47" w:rsidRDefault="000C4CE0" w:rsidP="00753D21">
      <w:pPr>
        <w:pStyle w:val="a3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CE0">
        <w:rPr>
          <w:rFonts w:ascii="Times New Roman" w:eastAsia="Times New Roman" w:hAnsi="Times New Roman" w:cs="Times New Roman"/>
          <w:sz w:val="24"/>
          <w:szCs w:val="24"/>
        </w:rPr>
        <w:t>Публичен</w:t>
      </w:r>
      <w:r w:rsidR="00BA2307" w:rsidRPr="000C4CE0">
        <w:rPr>
          <w:rFonts w:ascii="Times New Roman" w:eastAsia="Times New Roman" w:hAnsi="Times New Roman" w:cs="Times New Roman"/>
          <w:sz w:val="24"/>
          <w:szCs w:val="24"/>
        </w:rPr>
        <w:t xml:space="preserve"> търг с явно наддаване за </w:t>
      </w:r>
      <w:r w:rsidR="009E0310" w:rsidRPr="000C4CE0">
        <w:rPr>
          <w:rFonts w:ascii="Times New Roman" w:eastAsia="Times New Roman" w:hAnsi="Times New Roman" w:cs="Times New Roman"/>
          <w:sz w:val="24"/>
          <w:szCs w:val="24"/>
        </w:rPr>
        <w:t xml:space="preserve">продажба на </w:t>
      </w:r>
      <w:r w:rsidR="00196D47" w:rsidRPr="00196D47">
        <w:rPr>
          <w:rFonts w:ascii="Times New Roman" w:eastAsia="Calibri" w:hAnsi="Times New Roman" w:cs="Times New Roman"/>
          <w:b/>
          <w:sz w:val="24"/>
          <w:szCs w:val="24"/>
        </w:rPr>
        <w:t xml:space="preserve">недвижим имот, представляващ 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</w:rPr>
        <w:t>УПИ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 xml:space="preserve"> /урегулиран поземлен имот/ 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</w:rPr>
        <w:t>V-24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 xml:space="preserve"> /четири за двеста четиридесет и пети/, 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</w:rPr>
        <w:t>кв. 26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 xml:space="preserve"> /двадесет и шести/ с площ от 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</w:rPr>
        <w:t>1402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 xml:space="preserve">/хиляда четиристотин и два/ </w:t>
      </w:r>
      <w:r w:rsidR="001F0705" w:rsidRPr="001F0705">
        <w:rPr>
          <w:rFonts w:ascii="Times New Roman" w:eastAsia="Calibri" w:hAnsi="Times New Roman" w:cs="Times New Roman"/>
          <w:b/>
          <w:sz w:val="24"/>
          <w:szCs w:val="24"/>
        </w:rPr>
        <w:t>кв. м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>. по плана</w:t>
      </w:r>
      <w:r w:rsidR="001F0705" w:rsidRPr="001F0705">
        <w:rPr>
          <w:rFonts w:ascii="Times New Roman" w:eastAsia="Times New Roman" w:hAnsi="Times New Roman" w:cs="Times New Roman"/>
          <w:sz w:val="24"/>
          <w:szCs w:val="24"/>
        </w:rPr>
        <w:t xml:space="preserve"> на с. Кълново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="001F0705" w:rsidRPr="001F070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административен</w:t>
      </w:r>
      <w:proofErr w:type="spellEnd"/>
      <w:r w:rsidR="001F0705" w:rsidRPr="001F070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1F0705" w:rsidRPr="001F070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адрес</w:t>
      </w:r>
      <w:proofErr w:type="spellEnd"/>
      <w:r w:rsidR="001F0705" w:rsidRPr="001F070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: </w:t>
      </w:r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с. </w:t>
      </w:r>
      <w:proofErr w:type="spellStart"/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Кълново</w:t>
      </w:r>
      <w:proofErr w:type="spellEnd"/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ул</w:t>
      </w:r>
      <w:proofErr w:type="spellEnd"/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 "</w:t>
      </w:r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</w:rPr>
        <w:t>Камчия</w:t>
      </w:r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" №</w:t>
      </w:r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1F0705" w:rsidRPr="001F0705">
        <w:rPr>
          <w:rFonts w:ascii="Times New Roman" w:eastAsia="Times New Roman" w:hAnsi="Times New Roman" w:cs="Times New Roman"/>
          <w:bCs/>
          <w:sz w:val="24"/>
          <w:szCs w:val="24"/>
        </w:rPr>
        <w:t>/едни/,</w:t>
      </w:r>
      <w:r w:rsidR="001F0705" w:rsidRPr="001F07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F0705" w:rsidRPr="001F0705">
        <w:rPr>
          <w:rFonts w:ascii="Times New Roman" w:eastAsia="Calibri" w:hAnsi="Times New Roman" w:cs="Times New Roman"/>
          <w:sz w:val="24"/>
          <w:szCs w:val="24"/>
        </w:rPr>
        <w:t xml:space="preserve">при граници: </w:t>
      </w:r>
      <w:r w:rsidR="001F0705" w:rsidRPr="001F07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УПИ Х-47, УПИ VII-241, УПИ VI-243, УПИ V-244, </w:t>
      </w:r>
      <w:proofErr w:type="spellStart"/>
      <w:r w:rsidR="001F0705" w:rsidRPr="001F0705">
        <w:rPr>
          <w:rFonts w:ascii="Times New Roman" w:eastAsia="Calibri" w:hAnsi="Times New Roman" w:cs="Times New Roman"/>
          <w:sz w:val="24"/>
          <w:szCs w:val="24"/>
          <w:lang w:val="en-US"/>
        </w:rPr>
        <w:t>улица</w:t>
      </w:r>
      <w:proofErr w:type="spellEnd"/>
      <w:r w:rsidRPr="00196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D47" w:rsidRPr="001F0705" w:rsidRDefault="000C4CE0" w:rsidP="00753D21">
      <w:pPr>
        <w:pStyle w:val="a3"/>
        <w:numPr>
          <w:ilvl w:val="0"/>
          <w:numId w:val="5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196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Определям</w:t>
      </w:r>
      <w:proofErr w:type="spellEnd"/>
      <w:r w:rsidRPr="00196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96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начална</w:t>
      </w:r>
      <w:proofErr w:type="spellEnd"/>
      <w:r w:rsidRPr="00196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96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тръжна</w:t>
      </w:r>
      <w:proofErr w:type="spellEnd"/>
      <w:r w:rsidRPr="00196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цена в размер </w:t>
      </w:r>
      <w:r w:rsidRPr="001F07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на </w:t>
      </w:r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3225 /три хиляди двеста двадесет и пет/ лв. </w:t>
      </w:r>
      <w:proofErr w:type="gramStart"/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без</w:t>
      </w:r>
      <w:proofErr w:type="gramEnd"/>
      <w:r w:rsidR="001F0705" w:rsidRPr="001F07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включен ДДС</w:t>
      </w:r>
      <w:r w:rsidR="00196D47" w:rsidRPr="001F070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9C2B81" w:rsidRPr="00B925A3" w:rsidRDefault="00196D47" w:rsidP="00753D21">
      <w:pPr>
        <w:pStyle w:val="a3"/>
        <w:numPr>
          <w:ilvl w:val="0"/>
          <w:numId w:val="5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96D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</w:t>
      </w:r>
      <w:r w:rsidR="006B4CA4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ърг</w:t>
      </w:r>
      <w:r w:rsidR="000C4CE0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ът</w:t>
      </w:r>
      <w:proofErr w:type="spellEnd"/>
      <w:r w:rsidR="000C4CE0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0C4CE0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ще</w:t>
      </w:r>
      <w:proofErr w:type="spellEnd"/>
      <w:r w:rsidR="000C4CE0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="000C4CE0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проведе</w:t>
      </w:r>
      <w:proofErr w:type="spellEnd"/>
      <w:r w:rsidR="00FD6E04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1F0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20.01.2022</w:t>
      </w:r>
      <w:r w:rsidR="00BA2307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година /</w:t>
      </w:r>
      <w:r w:rsidR="001F0705">
        <w:rPr>
          <w:rFonts w:ascii="Times New Roman" w:eastAsia="Times New Roman" w:hAnsi="Times New Roman" w:cs="Times New Roman"/>
          <w:bCs/>
          <w:sz w:val="24"/>
          <w:szCs w:val="24"/>
        </w:rPr>
        <w:t>четвър</w:t>
      </w:r>
      <w:r w:rsidR="007052E6" w:rsidRPr="00196D47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993847" w:rsidRPr="00196D47">
        <w:rPr>
          <w:rFonts w:ascii="Times New Roman" w:eastAsia="Times New Roman" w:hAnsi="Times New Roman" w:cs="Times New Roman"/>
          <w:bCs/>
          <w:sz w:val="24"/>
          <w:szCs w:val="24"/>
        </w:rPr>
        <w:t>ък</w:t>
      </w:r>
      <w:r w:rsidR="00BA2307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 от 1</w:t>
      </w:r>
      <w:r w:rsidR="001F0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0:</w:t>
      </w:r>
      <w:r w:rsidR="000C4CE0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BA2307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 часа в </w:t>
      </w:r>
      <w:proofErr w:type="spellStart"/>
      <w:r w:rsidR="00BA2307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сградата</w:t>
      </w:r>
      <w:proofErr w:type="spellEnd"/>
      <w:r w:rsidR="00BA2307" w:rsidRPr="00196D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BA2307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Община </w:t>
      </w:r>
      <w:proofErr w:type="spellStart"/>
      <w:r w:rsidR="00BA2307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Смядово</w:t>
      </w:r>
      <w:proofErr w:type="spellEnd"/>
      <w:r w:rsidR="00BA2307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гр.</w:t>
      </w:r>
      <w:r w:rsidR="00DE2EDE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2307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Смядово, пл.</w:t>
      </w:r>
      <w:r w:rsidR="00DE2EDE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2307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”Княз Борис І” № 2</w:t>
      </w:r>
      <w:r w:rsidR="00BA2307" w:rsidRPr="00B925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BA2307" w:rsidRPr="009C2B81" w:rsidRDefault="00456D4E" w:rsidP="00753D21">
      <w:pPr>
        <w:pStyle w:val="a3"/>
        <w:numPr>
          <w:ilvl w:val="0"/>
          <w:numId w:val="5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B81">
        <w:rPr>
          <w:rFonts w:ascii="Times New Roman" w:eastAsia="Times New Roman" w:hAnsi="Times New Roman" w:cs="Times New Roman"/>
          <w:sz w:val="24"/>
          <w:szCs w:val="24"/>
        </w:rPr>
        <w:t xml:space="preserve">Стъпка за наддаване в размер </w:t>
      </w:r>
      <w:r w:rsidR="00436A22" w:rsidRPr="009C2B8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A2307" w:rsidRPr="009C2B81">
        <w:rPr>
          <w:rFonts w:ascii="Times New Roman" w:eastAsia="Times New Roman" w:hAnsi="Times New Roman" w:cs="Times New Roman"/>
          <w:sz w:val="24"/>
          <w:szCs w:val="24"/>
        </w:rPr>
        <w:t xml:space="preserve"> 10% от началната тръжна цена</w:t>
      </w:r>
      <w:r w:rsidR="006B225E" w:rsidRPr="009C2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A22" w:rsidRPr="00436A22" w:rsidRDefault="00436A22" w:rsidP="00753D21">
      <w:pPr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sz w:val="24"/>
          <w:szCs w:val="24"/>
        </w:rPr>
        <w:t>Кандидатите за участие в търга трябва да внесат депозит в размер равен на 10% от началната тръжна цена</w:t>
      </w:r>
      <w:r w:rsidR="006B4C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0705">
        <w:rPr>
          <w:rFonts w:ascii="Times New Roman" w:eastAsia="Times New Roman" w:hAnsi="Times New Roman" w:cs="Times New Roman"/>
          <w:sz w:val="24"/>
          <w:szCs w:val="24"/>
        </w:rPr>
        <w:t>322,50</w:t>
      </w:r>
      <w:r w:rsidR="000C4CE0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 w:rsidR="006B4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307" w:rsidRPr="00277A21" w:rsidRDefault="00436A22" w:rsidP="00753D21">
      <w:pPr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sz w:val="24"/>
          <w:szCs w:val="24"/>
        </w:rPr>
        <w:t xml:space="preserve"> Краен срок за внасяне на депозитната вноска: до </w:t>
      </w:r>
      <w:r w:rsidR="002501B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2501B1">
        <w:rPr>
          <w:rFonts w:ascii="Times New Roman" w:eastAsia="Times New Roman" w:hAnsi="Times New Roman" w:cs="Times New Roman"/>
          <w:sz w:val="24"/>
          <w:szCs w:val="24"/>
        </w:rPr>
        <w:t xml:space="preserve">часа на </w:t>
      </w:r>
      <w:r w:rsidR="00753D21">
        <w:rPr>
          <w:rFonts w:ascii="Times New Roman" w:eastAsia="Times New Roman" w:hAnsi="Times New Roman" w:cs="Times New Roman"/>
          <w:sz w:val="24"/>
          <w:szCs w:val="24"/>
        </w:rPr>
        <w:t>19.01.2022</w:t>
      </w:r>
      <w:r w:rsidRPr="002501B1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>брой на касата на Община Смядово, ет.</w:t>
      </w:r>
      <w:r w:rsidR="0075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>3, стая №18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A21" w:rsidRPr="00BA2307" w:rsidRDefault="00456D4E" w:rsidP="00753D21">
      <w:pPr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D4E">
        <w:rPr>
          <w:rFonts w:ascii="Times New Roman" w:eastAsia="Times New Roman" w:hAnsi="Times New Roman" w:cs="Times New Roman"/>
          <w:sz w:val="24"/>
          <w:szCs w:val="24"/>
        </w:rPr>
        <w:t>Тръжните документи могат да се получат от Информационния център в сградата на Община Смядово, всеки работен</w:t>
      </w:r>
      <w:r w:rsidRPr="00456D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53D21">
        <w:rPr>
          <w:rFonts w:ascii="Times New Roman" w:eastAsia="Times New Roman" w:hAnsi="Times New Roman" w:cs="Times New Roman"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часа </w:t>
      </w:r>
      <w:r w:rsidRPr="002501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53D21">
        <w:rPr>
          <w:rFonts w:ascii="Times New Roman" w:eastAsia="Times New Roman" w:hAnsi="Times New Roman" w:cs="Times New Roman"/>
          <w:sz w:val="24"/>
          <w:szCs w:val="24"/>
        </w:rPr>
        <w:t>19.01.2022</w:t>
      </w:r>
      <w:r w:rsidR="00753D21" w:rsidRPr="00250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>г. включително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 xml:space="preserve">Съгласно чл.31, т.25 от Наредбата за определянето и администрирането на местните такси и цени на услуги на територията на община Смядово </w:t>
      </w:r>
      <w:r w:rsidR="007052E6">
        <w:rPr>
          <w:rFonts w:ascii="Times New Roman" w:eastAsia="Times New Roman" w:hAnsi="Times New Roman" w:cs="Times New Roman"/>
          <w:sz w:val="24"/>
          <w:szCs w:val="24"/>
        </w:rPr>
        <w:t>цената за документация за участие в търгове за продажба на имоти, общинска собственост е размер на 15,00 лв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1C1" w:rsidRDefault="00436A22" w:rsidP="00753D21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участие, придружено с изискуемите документи по т. 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настоящата заповед се подава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всеки имот отделно в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запечатан, непрозрачен плик </w:t>
      </w:r>
      <w:r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16:30 часа на </w:t>
      </w:r>
      <w:r w:rsidR="00753D21" w:rsidRPr="00753D21">
        <w:rPr>
          <w:rFonts w:ascii="Times New Roman" w:eastAsia="Times New Roman" w:hAnsi="Times New Roman" w:cs="Times New Roman"/>
          <w:b/>
          <w:sz w:val="24"/>
          <w:szCs w:val="24"/>
        </w:rPr>
        <w:t>19.01.2022</w:t>
      </w:r>
      <w:r w:rsidR="00753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Pr="002501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36A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Информационния център на Община Смядово.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Върху плика да бъде изписано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414FC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на обекта, предмет на </w:t>
      </w:r>
      <w:r w:rsidR="00414FCE">
        <w:rPr>
          <w:rFonts w:ascii="Times New Roman" w:eastAsia="Times New Roman" w:hAnsi="Times New Roman" w:cs="Times New Roman"/>
          <w:sz w:val="24"/>
          <w:szCs w:val="24"/>
        </w:rPr>
        <w:t>търга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 и името на участника.</w:t>
      </w:r>
    </w:p>
    <w:p w:rsidR="007811C1" w:rsidRPr="007811C1" w:rsidRDefault="00DD1B36" w:rsidP="00753D21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Утвърждавам тръжна документация</w:t>
      </w:r>
      <w:r w:rsidR="007811C1" w:rsidRPr="007811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 от настоящата Заповед за откриване на публичния търг с явно наддаване;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 по образец;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наличието и липса на задължения към Община Смядово;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оглед на имота;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за внесен депозит за участие.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на договор за наем</w:t>
      </w: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запознаване с условията на търга и проекта на договора;</w:t>
      </w:r>
    </w:p>
    <w:p w:rsidR="00326454" w:rsidRPr="006C6438" w:rsidRDefault="00326454" w:rsidP="00753D2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Тръжни условия;</w:t>
      </w:r>
    </w:p>
    <w:p w:rsidR="00326454" w:rsidRPr="006C6438" w:rsidRDefault="00326454" w:rsidP="00753D2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right="5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аверено копие на пълномощно в случай, че кандидата се представлява от пълномощник</w:t>
      </w:r>
      <w:r w:rsidRPr="006C6438">
        <w:t xml:space="preserve"> (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оригинала се представя в деня на търга).</w:t>
      </w:r>
    </w:p>
    <w:p w:rsidR="00456D4E" w:rsidRDefault="004B6697" w:rsidP="00753D21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Оглед на имот</w:t>
      </w:r>
      <w:r w:rsidR="000C3A1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56D4E" w:rsidRPr="00456D4E">
        <w:rPr>
          <w:rFonts w:ascii="Times New Roman" w:eastAsia="Times New Roman" w:hAnsi="Times New Roman" w:cs="Times New Roman"/>
          <w:sz w:val="24"/>
          <w:szCs w:val="24"/>
        </w:rPr>
        <w:t>, може да се извърши в рамките на работното време, всеки работен ден до деня на провеждане на търга, като разходите са за сметка на кандидата.</w:t>
      </w:r>
    </w:p>
    <w:p w:rsidR="008202CA" w:rsidRPr="00430E23" w:rsidRDefault="00414FCE" w:rsidP="00753D21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Достигнатата тръжна цена се заплаща в 14-дневен срок след влизане в сила на заповедта за обявяване на спечелилия кандидат в брой на касата на общината или по банков път.</w:t>
      </w:r>
    </w:p>
    <w:p w:rsidR="008202CA" w:rsidRPr="003F4085" w:rsidRDefault="008202CA" w:rsidP="00753D2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EB5596" w:rsidRDefault="00430E23" w:rsidP="00753D2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чл.129, ал.2 </w:t>
      </w:r>
      <w:r w:rsidRPr="00430E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азпореждане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Заповед да се обяви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 на общината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и изложи на видно място в сградата н</w:t>
      </w:r>
      <w:r w:rsidR="003C57E9">
        <w:rPr>
          <w:rFonts w:ascii="Times New Roman" w:eastAsia="Times New Roman" w:hAnsi="Times New Roman" w:cs="Times New Roman"/>
          <w:sz w:val="24"/>
          <w:szCs w:val="24"/>
        </w:rPr>
        <w:t>а Община Смядово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90C" w:rsidRPr="00EB5596" w:rsidRDefault="002F790C" w:rsidP="00753D2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3F4085" w:rsidRDefault="00BA2307" w:rsidP="00753D2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4085">
        <w:rPr>
          <w:rFonts w:ascii="Times New Roman" w:eastAsia="Times New Roman" w:hAnsi="Times New Roman" w:cs="Times New Roman"/>
          <w:sz w:val="24"/>
          <w:szCs w:val="24"/>
        </w:rPr>
        <w:t>Препис от настоящата Заповед да се сведе до знанието на заинтересованите лица за сведение и изпълнение.</w:t>
      </w:r>
    </w:p>
    <w:p w:rsidR="00BA2307" w:rsidRPr="003F4085" w:rsidRDefault="00BA2307" w:rsidP="00753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307" w:rsidRPr="000859F8" w:rsidRDefault="00BA2307" w:rsidP="00753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0859F8" w:rsidRDefault="00EB559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EB5596" w:rsidRDefault="00C17B2B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ИВАНКА ПЕТРОВА</w:t>
      </w:r>
      <w:r w:rsidR="00EB5596" w:rsidRPr="00EB55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B5596" w:rsidRPr="00EB55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A2889">
        <w:rPr>
          <w:rFonts w:ascii="Times New Roman" w:eastAsia="Times New Roman" w:hAnsi="Times New Roman" w:cs="Times New Roman"/>
          <w:b/>
          <w:bCs/>
          <w:sz w:val="24"/>
          <w:szCs w:val="24"/>
        </w:rPr>
        <w:t>/П/</w:t>
      </w:r>
    </w:p>
    <w:p w:rsidR="00EB5596" w:rsidRPr="00EB5596" w:rsidRDefault="00C17B2B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EB5596" w:rsidRPr="00EB5596">
        <w:rPr>
          <w:rFonts w:ascii="Times New Roman" w:eastAsia="Times New Roman" w:hAnsi="Times New Roman" w:cs="Times New Roman"/>
          <w:bCs/>
          <w:i/>
          <w:sz w:val="24"/>
          <w:szCs w:val="24"/>
        </w:rPr>
        <w:t>мет на Община Смядово</w:t>
      </w:r>
      <w:r w:rsidR="00EB5596" w:rsidRPr="00EB559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EB5596" w:rsidRPr="00EB5596" w:rsidRDefault="00EB5596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2307" w:rsidRPr="00BA2307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BA2889">
        <w:rPr>
          <w:rFonts w:ascii="Times New Roman" w:hAnsi="Times New Roman" w:cs="Times New Roman"/>
          <w:sz w:val="24"/>
          <w:szCs w:val="24"/>
        </w:rPr>
        <w:t xml:space="preserve">  /П/</w:t>
      </w:r>
      <w:bookmarkStart w:id="0" w:name="_GoBack"/>
      <w:bookmarkEnd w:id="0"/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Ирена Вълчева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Старши специалист </w:t>
      </w:r>
    </w:p>
    <w:p w:rsidR="00326454" w:rsidRPr="00326454" w:rsidRDefault="00326454" w:rsidP="00326454">
      <w:pPr>
        <w:rPr>
          <w:i/>
        </w:rPr>
      </w:pPr>
    </w:p>
    <w:p w:rsidR="005F329F" w:rsidRDefault="005F329F" w:rsidP="005F329F"/>
    <w:p w:rsidR="00D46C2F" w:rsidRPr="005F329F" w:rsidRDefault="00D46C2F">
      <w:pPr>
        <w:rPr>
          <w:i/>
        </w:rPr>
      </w:pPr>
    </w:p>
    <w:sectPr w:rsidR="00D46C2F" w:rsidRPr="005F329F" w:rsidSect="00567980">
      <w:pgSz w:w="12240" w:h="15840"/>
      <w:pgMar w:top="719" w:right="616" w:bottom="709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6A"/>
    <w:multiLevelType w:val="hybridMultilevel"/>
    <w:tmpl w:val="54D851F4"/>
    <w:lvl w:ilvl="0" w:tplc="79BCABF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30627B7"/>
    <w:multiLevelType w:val="hybridMultilevel"/>
    <w:tmpl w:val="46D0296A"/>
    <w:lvl w:ilvl="0" w:tplc="04020013">
      <w:start w:val="1"/>
      <w:numFmt w:val="upperRoman"/>
      <w:lvlText w:val="%1."/>
      <w:lvlJc w:val="right"/>
      <w:pPr>
        <w:ind w:left="60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57603"/>
    <w:multiLevelType w:val="hybridMultilevel"/>
    <w:tmpl w:val="3118E84A"/>
    <w:lvl w:ilvl="0" w:tplc="170A38A0">
      <w:start w:val="1"/>
      <w:numFmt w:val="decimal"/>
      <w:lvlText w:val="%1."/>
      <w:lvlJc w:val="left"/>
      <w:pPr>
        <w:ind w:left="1638" w:hanging="93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0216F9"/>
    <w:multiLevelType w:val="hybridMultilevel"/>
    <w:tmpl w:val="F768FF6E"/>
    <w:lvl w:ilvl="0" w:tplc="EB5811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4842E3"/>
    <w:multiLevelType w:val="hybridMultilevel"/>
    <w:tmpl w:val="03AE6202"/>
    <w:lvl w:ilvl="0" w:tplc="7DB03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5">
    <w:nsid w:val="714D6CB3"/>
    <w:multiLevelType w:val="hybridMultilevel"/>
    <w:tmpl w:val="DA34B146"/>
    <w:lvl w:ilvl="0" w:tplc="C56071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7"/>
    <w:rsid w:val="00002B68"/>
    <w:rsid w:val="000859F8"/>
    <w:rsid w:val="00093F4A"/>
    <w:rsid w:val="000C3A16"/>
    <w:rsid w:val="000C4CE0"/>
    <w:rsid w:val="000E22DD"/>
    <w:rsid w:val="00110000"/>
    <w:rsid w:val="001555D3"/>
    <w:rsid w:val="001728A2"/>
    <w:rsid w:val="00185451"/>
    <w:rsid w:val="00196D47"/>
    <w:rsid w:val="001F0705"/>
    <w:rsid w:val="001F2C5E"/>
    <w:rsid w:val="002501B1"/>
    <w:rsid w:val="00263F6A"/>
    <w:rsid w:val="00277A21"/>
    <w:rsid w:val="00287CA2"/>
    <w:rsid w:val="002A4EDD"/>
    <w:rsid w:val="002F5258"/>
    <w:rsid w:val="002F790C"/>
    <w:rsid w:val="00326454"/>
    <w:rsid w:val="00347333"/>
    <w:rsid w:val="003C57E9"/>
    <w:rsid w:val="003E14AC"/>
    <w:rsid w:val="003E73B4"/>
    <w:rsid w:val="003F4085"/>
    <w:rsid w:val="00414FCE"/>
    <w:rsid w:val="00417B87"/>
    <w:rsid w:val="00430E23"/>
    <w:rsid w:val="00436A22"/>
    <w:rsid w:val="004410F8"/>
    <w:rsid w:val="00456D4E"/>
    <w:rsid w:val="004B6697"/>
    <w:rsid w:val="004E1AC7"/>
    <w:rsid w:val="00502B0E"/>
    <w:rsid w:val="0050699F"/>
    <w:rsid w:val="00567980"/>
    <w:rsid w:val="005A6697"/>
    <w:rsid w:val="005A7BFA"/>
    <w:rsid w:val="005F329F"/>
    <w:rsid w:val="006672E1"/>
    <w:rsid w:val="006B225E"/>
    <w:rsid w:val="006B4CA4"/>
    <w:rsid w:val="006F5725"/>
    <w:rsid w:val="007052E6"/>
    <w:rsid w:val="00725F3F"/>
    <w:rsid w:val="00744FC8"/>
    <w:rsid w:val="00753D21"/>
    <w:rsid w:val="007811C1"/>
    <w:rsid w:val="007A3C44"/>
    <w:rsid w:val="007A432F"/>
    <w:rsid w:val="007C7B4A"/>
    <w:rsid w:val="007E34BC"/>
    <w:rsid w:val="007E7CBE"/>
    <w:rsid w:val="008202CA"/>
    <w:rsid w:val="008366C1"/>
    <w:rsid w:val="00863885"/>
    <w:rsid w:val="008E5739"/>
    <w:rsid w:val="008F492F"/>
    <w:rsid w:val="00993847"/>
    <w:rsid w:val="009C2B81"/>
    <w:rsid w:val="009E0310"/>
    <w:rsid w:val="00A0067B"/>
    <w:rsid w:val="00B04153"/>
    <w:rsid w:val="00B40C07"/>
    <w:rsid w:val="00B925A3"/>
    <w:rsid w:val="00B96741"/>
    <w:rsid w:val="00BA2307"/>
    <w:rsid w:val="00BA2889"/>
    <w:rsid w:val="00BA64DA"/>
    <w:rsid w:val="00BA7BF6"/>
    <w:rsid w:val="00BE3C7C"/>
    <w:rsid w:val="00C17B2B"/>
    <w:rsid w:val="00C40AAC"/>
    <w:rsid w:val="00C41339"/>
    <w:rsid w:val="00C7025C"/>
    <w:rsid w:val="00C90BDE"/>
    <w:rsid w:val="00D07CF2"/>
    <w:rsid w:val="00D30813"/>
    <w:rsid w:val="00D46C2F"/>
    <w:rsid w:val="00DC4EE4"/>
    <w:rsid w:val="00DD1B36"/>
    <w:rsid w:val="00DD3CFC"/>
    <w:rsid w:val="00DD7882"/>
    <w:rsid w:val="00DE2EDE"/>
    <w:rsid w:val="00E03033"/>
    <w:rsid w:val="00EB4A13"/>
    <w:rsid w:val="00EB5596"/>
    <w:rsid w:val="00ED0DD1"/>
    <w:rsid w:val="00F064B3"/>
    <w:rsid w:val="00F27378"/>
    <w:rsid w:val="00F52096"/>
    <w:rsid w:val="00F97BE3"/>
    <w:rsid w:val="00FB4961"/>
    <w:rsid w:val="00FD6E0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Калушка</dc:creator>
  <cp:lastModifiedBy>Irena</cp:lastModifiedBy>
  <cp:revision>4</cp:revision>
  <cp:lastPrinted>2019-05-21T06:35:00Z</cp:lastPrinted>
  <dcterms:created xsi:type="dcterms:W3CDTF">2022-01-06T15:03:00Z</dcterms:created>
  <dcterms:modified xsi:type="dcterms:W3CDTF">2022-01-10T12:21:00Z</dcterms:modified>
</cp:coreProperties>
</file>